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4209" w:rsidRDefault="00934ABB">
      <w:pPr>
        <w:spacing w:line="560" w:lineRule="exact"/>
        <w:jc w:val="center"/>
        <w:rPr>
          <w:rFonts w:ascii="方正小标宋简体" w:eastAsia="方正小标宋简体"/>
          <w:b/>
          <w:sz w:val="44"/>
          <w:szCs w:val="44"/>
        </w:rPr>
      </w:pPr>
      <w:r>
        <w:rPr>
          <w:rFonts w:ascii="方正小标宋简体" w:eastAsia="方正小标宋简体" w:hint="eastAsia"/>
          <w:b/>
          <w:sz w:val="44"/>
          <w:szCs w:val="44"/>
        </w:rPr>
        <w:t>建校70周年</w:t>
      </w:r>
      <w:proofErr w:type="gramStart"/>
      <w:r>
        <w:rPr>
          <w:rFonts w:ascii="方正小标宋简体" w:eastAsia="方正小标宋简体" w:hint="eastAsia"/>
          <w:b/>
          <w:sz w:val="44"/>
          <w:szCs w:val="44"/>
        </w:rPr>
        <w:t>庆典周学术</w:t>
      </w:r>
      <w:proofErr w:type="gramEnd"/>
      <w:r>
        <w:rPr>
          <w:rFonts w:ascii="方正小标宋简体" w:eastAsia="方正小标宋简体" w:hint="eastAsia"/>
          <w:b/>
          <w:sz w:val="44"/>
          <w:szCs w:val="44"/>
        </w:rPr>
        <w:t>与国际交流组</w:t>
      </w:r>
    </w:p>
    <w:p w:rsidR="002B4209" w:rsidRDefault="00934ABB">
      <w:pPr>
        <w:spacing w:line="560" w:lineRule="exact"/>
        <w:jc w:val="center"/>
        <w:rPr>
          <w:rFonts w:ascii="方正小标宋简体" w:eastAsia="方正小标宋简体"/>
          <w:b/>
          <w:sz w:val="44"/>
          <w:szCs w:val="44"/>
        </w:rPr>
      </w:pPr>
      <w:r>
        <w:rPr>
          <w:rFonts w:ascii="方正小标宋简体" w:eastAsia="方正小标宋简体" w:hint="eastAsia"/>
          <w:b/>
          <w:sz w:val="44"/>
          <w:szCs w:val="44"/>
        </w:rPr>
        <w:t>工作总体方案</w:t>
      </w:r>
    </w:p>
    <w:p w:rsidR="002B4209" w:rsidRDefault="002B4209">
      <w:pPr>
        <w:spacing w:line="560" w:lineRule="exact"/>
        <w:jc w:val="center"/>
        <w:rPr>
          <w:rFonts w:ascii="仿宋" w:eastAsia="仿宋" w:hAnsi="仿宋"/>
          <w:sz w:val="32"/>
          <w:szCs w:val="32"/>
        </w:rPr>
      </w:pPr>
    </w:p>
    <w:p w:rsidR="002B4209" w:rsidRDefault="00934ABB">
      <w:pPr>
        <w:spacing w:line="560" w:lineRule="exact"/>
        <w:ind w:firstLineChars="200" w:firstLine="640"/>
        <w:rPr>
          <w:rFonts w:ascii="仿宋" w:eastAsia="仿宋" w:hAnsi="仿宋"/>
          <w:sz w:val="32"/>
          <w:szCs w:val="32"/>
        </w:rPr>
      </w:pPr>
      <w:r>
        <w:rPr>
          <w:rFonts w:ascii="仿宋" w:eastAsia="仿宋" w:hAnsi="仿宋" w:hint="eastAsia"/>
          <w:sz w:val="32"/>
          <w:szCs w:val="32"/>
        </w:rPr>
        <w:t>根据学校70周年校庆</w:t>
      </w:r>
      <w:proofErr w:type="gramStart"/>
      <w:r>
        <w:rPr>
          <w:rFonts w:ascii="仿宋" w:eastAsia="仿宋" w:hAnsi="仿宋" w:hint="eastAsia"/>
          <w:sz w:val="32"/>
          <w:szCs w:val="32"/>
        </w:rPr>
        <w:t>庆典周通知</w:t>
      </w:r>
      <w:proofErr w:type="gramEnd"/>
      <w:r>
        <w:rPr>
          <w:rFonts w:ascii="仿宋" w:eastAsia="仿宋" w:hAnsi="仿宋" w:hint="eastAsia"/>
          <w:sz w:val="32"/>
          <w:szCs w:val="32"/>
        </w:rPr>
        <w:t>要求和有关精神，现就学术与国际</w:t>
      </w:r>
      <w:proofErr w:type="gramStart"/>
      <w:r>
        <w:rPr>
          <w:rFonts w:ascii="仿宋" w:eastAsia="仿宋" w:hAnsi="仿宋" w:hint="eastAsia"/>
          <w:sz w:val="32"/>
          <w:szCs w:val="32"/>
        </w:rPr>
        <w:t>交流组</w:t>
      </w:r>
      <w:proofErr w:type="gramEnd"/>
      <w:r>
        <w:rPr>
          <w:rFonts w:ascii="仿宋" w:eastAsia="仿宋" w:hAnsi="仿宋" w:hint="eastAsia"/>
          <w:sz w:val="32"/>
          <w:szCs w:val="32"/>
        </w:rPr>
        <w:t>工作总体方案安排如下。</w:t>
      </w:r>
      <w:bookmarkStart w:id="0" w:name="_GoBack"/>
      <w:bookmarkEnd w:id="0"/>
    </w:p>
    <w:p w:rsidR="002B4209" w:rsidRDefault="00934ABB">
      <w:pPr>
        <w:spacing w:line="560" w:lineRule="exact"/>
        <w:ind w:firstLineChars="200" w:firstLine="640"/>
        <w:rPr>
          <w:rFonts w:ascii="黑体" w:eastAsia="黑体" w:hAnsi="黑体"/>
          <w:sz w:val="32"/>
          <w:szCs w:val="32"/>
        </w:rPr>
      </w:pPr>
      <w:r>
        <w:rPr>
          <w:rFonts w:ascii="黑体" w:eastAsia="黑体" w:hAnsi="黑体" w:hint="eastAsia"/>
          <w:sz w:val="32"/>
          <w:szCs w:val="32"/>
        </w:rPr>
        <w:t>一、工作</w:t>
      </w:r>
      <w:r>
        <w:rPr>
          <w:rFonts w:ascii="黑体" w:eastAsia="黑体" w:hAnsi="黑体"/>
          <w:sz w:val="32"/>
          <w:szCs w:val="32"/>
        </w:rPr>
        <w:t>领导</w:t>
      </w:r>
      <w:r>
        <w:rPr>
          <w:rFonts w:ascii="黑体" w:eastAsia="黑体" w:hAnsi="黑体" w:hint="eastAsia"/>
          <w:sz w:val="32"/>
          <w:szCs w:val="32"/>
        </w:rPr>
        <w:t>小组</w:t>
      </w:r>
    </w:p>
    <w:p w:rsidR="002B4209" w:rsidRDefault="00934ABB">
      <w:pPr>
        <w:spacing w:line="560" w:lineRule="exact"/>
        <w:ind w:firstLineChars="200" w:firstLine="640"/>
        <w:rPr>
          <w:rFonts w:ascii="仿宋" w:eastAsia="仿宋" w:hAnsi="仿宋"/>
          <w:sz w:val="32"/>
          <w:szCs w:val="32"/>
        </w:rPr>
      </w:pPr>
      <w:r>
        <w:rPr>
          <w:rFonts w:ascii="仿宋" w:eastAsia="仿宋" w:hAnsi="仿宋" w:hint="eastAsia"/>
          <w:sz w:val="32"/>
          <w:szCs w:val="32"/>
        </w:rPr>
        <w:t>组  长：</w:t>
      </w:r>
      <w:r>
        <w:rPr>
          <w:rFonts w:ascii="仿宋" w:eastAsia="仿宋" w:hAnsi="仿宋"/>
          <w:sz w:val="32"/>
          <w:szCs w:val="32"/>
        </w:rPr>
        <w:t>王建军</w:t>
      </w:r>
    </w:p>
    <w:p w:rsidR="002B4209" w:rsidRDefault="00934ABB">
      <w:pPr>
        <w:spacing w:line="560" w:lineRule="exact"/>
        <w:ind w:firstLineChars="200" w:firstLine="640"/>
        <w:rPr>
          <w:rFonts w:ascii="仿宋" w:eastAsia="仿宋" w:hAnsi="仿宋"/>
          <w:sz w:val="32"/>
          <w:szCs w:val="32"/>
        </w:rPr>
      </w:pPr>
      <w:r>
        <w:rPr>
          <w:rFonts w:ascii="仿宋" w:eastAsia="仿宋" w:hAnsi="仿宋"/>
          <w:sz w:val="32"/>
          <w:szCs w:val="32"/>
        </w:rPr>
        <w:t>副组长：</w:t>
      </w:r>
      <w:r>
        <w:rPr>
          <w:rFonts w:ascii="仿宋" w:eastAsia="仿宋" w:hAnsi="仿宋" w:hint="eastAsia"/>
          <w:sz w:val="32"/>
          <w:szCs w:val="32"/>
        </w:rPr>
        <w:t>项  春</w:t>
      </w:r>
    </w:p>
    <w:p w:rsidR="002B4209" w:rsidRDefault="00934ABB">
      <w:pPr>
        <w:spacing w:line="560" w:lineRule="exact"/>
        <w:ind w:firstLineChars="200" w:firstLine="640"/>
        <w:rPr>
          <w:rFonts w:ascii="仿宋" w:eastAsia="仿宋" w:hAnsi="仿宋"/>
          <w:sz w:val="32"/>
          <w:szCs w:val="32"/>
        </w:rPr>
      </w:pPr>
      <w:r>
        <w:rPr>
          <w:rFonts w:ascii="仿宋" w:eastAsia="仿宋" w:hAnsi="仿宋" w:hint="eastAsia"/>
          <w:sz w:val="32"/>
          <w:szCs w:val="32"/>
        </w:rPr>
        <w:t>成  员：相关单位</w:t>
      </w:r>
      <w:r>
        <w:rPr>
          <w:rFonts w:ascii="仿宋" w:eastAsia="仿宋" w:hAnsi="仿宋"/>
          <w:sz w:val="32"/>
          <w:szCs w:val="32"/>
        </w:rPr>
        <w:t>负责人</w:t>
      </w:r>
    </w:p>
    <w:p w:rsidR="002B4209" w:rsidRDefault="00934ABB">
      <w:pPr>
        <w:spacing w:line="560" w:lineRule="exact"/>
        <w:ind w:firstLineChars="200" w:firstLine="640"/>
        <w:rPr>
          <w:rFonts w:ascii="黑体" w:eastAsia="黑体" w:hAnsi="黑体"/>
          <w:sz w:val="32"/>
          <w:szCs w:val="32"/>
        </w:rPr>
      </w:pPr>
      <w:r>
        <w:rPr>
          <w:rFonts w:ascii="黑体" w:eastAsia="黑体" w:hAnsi="黑体"/>
          <w:sz w:val="32"/>
          <w:szCs w:val="32"/>
        </w:rPr>
        <w:t>二</w:t>
      </w:r>
      <w:r>
        <w:rPr>
          <w:rFonts w:ascii="黑体" w:eastAsia="黑体" w:hAnsi="黑体" w:hint="eastAsia"/>
          <w:sz w:val="32"/>
          <w:szCs w:val="32"/>
        </w:rPr>
        <w:t>、</w:t>
      </w:r>
      <w:r>
        <w:rPr>
          <w:rFonts w:ascii="黑体" w:eastAsia="黑体" w:hAnsi="黑体"/>
          <w:sz w:val="32"/>
          <w:szCs w:val="32"/>
        </w:rPr>
        <w:t>时间安排</w:t>
      </w:r>
    </w:p>
    <w:tbl>
      <w:tblPr>
        <w:tblStyle w:val="a7"/>
        <w:tblW w:w="8522" w:type="dxa"/>
        <w:tblLayout w:type="fixed"/>
        <w:tblLook w:val="04A0" w:firstRow="1" w:lastRow="0" w:firstColumn="1" w:lastColumn="0" w:noHBand="0" w:noVBand="1"/>
      </w:tblPr>
      <w:tblGrid>
        <w:gridCol w:w="2367"/>
        <w:gridCol w:w="4142"/>
        <w:gridCol w:w="2013"/>
      </w:tblGrid>
      <w:tr w:rsidR="002B4209">
        <w:tc>
          <w:tcPr>
            <w:tcW w:w="2367" w:type="dxa"/>
            <w:vAlign w:val="center"/>
          </w:tcPr>
          <w:p w:rsidR="002B4209" w:rsidRPr="00252D11" w:rsidRDefault="00934ABB" w:rsidP="00252D11">
            <w:pPr>
              <w:spacing w:line="510" w:lineRule="exact"/>
              <w:jc w:val="center"/>
              <w:rPr>
                <w:rFonts w:ascii="仿宋" w:eastAsia="仿宋" w:hAnsi="仿宋"/>
                <w:b/>
                <w:sz w:val="30"/>
                <w:szCs w:val="30"/>
              </w:rPr>
            </w:pPr>
            <w:r w:rsidRPr="00252D11">
              <w:rPr>
                <w:rFonts w:ascii="仿宋" w:eastAsia="仿宋" w:hAnsi="仿宋"/>
                <w:b/>
                <w:sz w:val="30"/>
                <w:szCs w:val="30"/>
              </w:rPr>
              <w:t>日期（节点）</w:t>
            </w:r>
          </w:p>
        </w:tc>
        <w:tc>
          <w:tcPr>
            <w:tcW w:w="4142" w:type="dxa"/>
            <w:vAlign w:val="center"/>
          </w:tcPr>
          <w:p w:rsidR="002B4209" w:rsidRPr="00252D11" w:rsidRDefault="00934ABB" w:rsidP="00252D11">
            <w:pPr>
              <w:spacing w:line="510" w:lineRule="exact"/>
              <w:jc w:val="center"/>
              <w:rPr>
                <w:rFonts w:ascii="仿宋" w:eastAsia="仿宋" w:hAnsi="仿宋"/>
                <w:b/>
                <w:sz w:val="30"/>
                <w:szCs w:val="30"/>
              </w:rPr>
            </w:pPr>
            <w:r w:rsidRPr="00252D11">
              <w:rPr>
                <w:rFonts w:ascii="仿宋" w:eastAsia="仿宋" w:hAnsi="仿宋"/>
                <w:b/>
                <w:sz w:val="30"/>
                <w:szCs w:val="30"/>
              </w:rPr>
              <w:t>任务</w:t>
            </w:r>
          </w:p>
        </w:tc>
        <w:tc>
          <w:tcPr>
            <w:tcW w:w="2013" w:type="dxa"/>
            <w:vAlign w:val="center"/>
          </w:tcPr>
          <w:p w:rsidR="002B4209" w:rsidRPr="00252D11" w:rsidRDefault="00934ABB" w:rsidP="00252D11">
            <w:pPr>
              <w:spacing w:line="510" w:lineRule="exact"/>
              <w:jc w:val="center"/>
              <w:rPr>
                <w:rFonts w:ascii="仿宋" w:eastAsia="仿宋" w:hAnsi="仿宋"/>
                <w:b/>
                <w:sz w:val="30"/>
                <w:szCs w:val="30"/>
              </w:rPr>
            </w:pPr>
            <w:r w:rsidRPr="00252D11">
              <w:rPr>
                <w:rFonts w:ascii="仿宋" w:eastAsia="仿宋" w:hAnsi="仿宋"/>
                <w:b/>
                <w:sz w:val="30"/>
                <w:szCs w:val="30"/>
              </w:rPr>
              <w:t>负责单位</w:t>
            </w:r>
          </w:p>
        </w:tc>
      </w:tr>
      <w:tr w:rsidR="002B4209">
        <w:tc>
          <w:tcPr>
            <w:tcW w:w="2367" w:type="dxa"/>
            <w:vAlign w:val="center"/>
          </w:tcPr>
          <w:p w:rsidR="002B4209" w:rsidRDefault="00934ABB" w:rsidP="00252D11">
            <w:pPr>
              <w:spacing w:line="510" w:lineRule="exact"/>
              <w:jc w:val="center"/>
              <w:rPr>
                <w:rFonts w:ascii="仿宋" w:eastAsia="仿宋" w:hAnsi="仿宋"/>
                <w:sz w:val="30"/>
                <w:szCs w:val="30"/>
              </w:rPr>
            </w:pPr>
            <w:r>
              <w:rPr>
                <w:rFonts w:ascii="仿宋" w:eastAsia="仿宋" w:hAnsi="仿宋" w:hint="eastAsia"/>
                <w:sz w:val="30"/>
                <w:szCs w:val="30"/>
              </w:rPr>
              <w:t>10月7日</w:t>
            </w:r>
          </w:p>
        </w:tc>
        <w:tc>
          <w:tcPr>
            <w:tcW w:w="4142" w:type="dxa"/>
            <w:vAlign w:val="center"/>
          </w:tcPr>
          <w:p w:rsidR="002B4209" w:rsidRDefault="00934ABB" w:rsidP="00252D11">
            <w:pPr>
              <w:spacing w:line="510" w:lineRule="exact"/>
              <w:jc w:val="center"/>
              <w:rPr>
                <w:rFonts w:ascii="仿宋" w:eastAsia="仿宋" w:hAnsi="仿宋"/>
                <w:sz w:val="30"/>
                <w:szCs w:val="30"/>
              </w:rPr>
            </w:pPr>
            <w:r>
              <w:rPr>
                <w:rFonts w:ascii="仿宋" w:eastAsia="仿宋" w:hAnsi="仿宋"/>
                <w:sz w:val="30"/>
                <w:szCs w:val="30"/>
              </w:rPr>
              <w:t>初步完成</w:t>
            </w:r>
            <w:proofErr w:type="gramStart"/>
            <w:r w:rsidRPr="00FE229E">
              <w:rPr>
                <w:rFonts w:ascii="仿宋" w:eastAsia="仿宋" w:hAnsi="仿宋" w:hint="eastAsia"/>
                <w:sz w:val="30"/>
                <w:szCs w:val="30"/>
              </w:rPr>
              <w:t>庆典周</w:t>
            </w:r>
            <w:r>
              <w:rPr>
                <w:rFonts w:ascii="仿宋" w:eastAsia="仿宋" w:hAnsi="仿宋"/>
                <w:sz w:val="30"/>
                <w:szCs w:val="30"/>
              </w:rPr>
              <w:t>总体</w:t>
            </w:r>
            <w:proofErr w:type="gramEnd"/>
            <w:r>
              <w:rPr>
                <w:rFonts w:ascii="仿宋" w:eastAsia="仿宋" w:hAnsi="仿宋"/>
                <w:sz w:val="30"/>
                <w:szCs w:val="30"/>
              </w:rPr>
              <w:t>方案</w:t>
            </w:r>
          </w:p>
        </w:tc>
        <w:tc>
          <w:tcPr>
            <w:tcW w:w="2013" w:type="dxa"/>
            <w:vAlign w:val="center"/>
          </w:tcPr>
          <w:p w:rsidR="002B4209" w:rsidRDefault="00934ABB" w:rsidP="00252D11">
            <w:pPr>
              <w:spacing w:line="510" w:lineRule="exact"/>
              <w:jc w:val="center"/>
              <w:rPr>
                <w:rFonts w:ascii="仿宋" w:eastAsia="仿宋" w:hAnsi="仿宋"/>
                <w:sz w:val="30"/>
                <w:szCs w:val="30"/>
              </w:rPr>
            </w:pPr>
            <w:r>
              <w:rPr>
                <w:rFonts w:ascii="仿宋" w:eastAsia="仿宋" w:hAnsi="仿宋"/>
                <w:sz w:val="30"/>
                <w:szCs w:val="30"/>
              </w:rPr>
              <w:t>科技处</w:t>
            </w:r>
          </w:p>
        </w:tc>
      </w:tr>
      <w:tr w:rsidR="002B4209">
        <w:tc>
          <w:tcPr>
            <w:tcW w:w="2367" w:type="dxa"/>
            <w:vAlign w:val="center"/>
          </w:tcPr>
          <w:p w:rsidR="002B4209" w:rsidRDefault="00934ABB" w:rsidP="00252D11">
            <w:pPr>
              <w:spacing w:line="510" w:lineRule="exact"/>
              <w:jc w:val="center"/>
              <w:rPr>
                <w:rFonts w:ascii="仿宋" w:eastAsia="仿宋" w:hAnsi="仿宋"/>
                <w:sz w:val="30"/>
                <w:szCs w:val="30"/>
              </w:rPr>
            </w:pPr>
            <w:r>
              <w:rPr>
                <w:rFonts w:ascii="仿宋" w:eastAsia="仿宋" w:hAnsi="仿宋" w:hint="eastAsia"/>
                <w:sz w:val="30"/>
                <w:szCs w:val="30"/>
              </w:rPr>
              <w:t>10月1</w:t>
            </w:r>
            <w:r>
              <w:rPr>
                <w:rFonts w:ascii="仿宋" w:eastAsia="仿宋" w:hAnsi="仿宋"/>
                <w:sz w:val="30"/>
                <w:szCs w:val="30"/>
              </w:rPr>
              <w:t>1</w:t>
            </w:r>
            <w:r>
              <w:rPr>
                <w:rFonts w:ascii="仿宋" w:eastAsia="仿宋" w:hAnsi="仿宋" w:hint="eastAsia"/>
                <w:sz w:val="30"/>
                <w:szCs w:val="30"/>
              </w:rPr>
              <w:t>日</w:t>
            </w:r>
          </w:p>
        </w:tc>
        <w:tc>
          <w:tcPr>
            <w:tcW w:w="4142" w:type="dxa"/>
            <w:vAlign w:val="center"/>
          </w:tcPr>
          <w:p w:rsidR="002B4209" w:rsidRDefault="00934ABB" w:rsidP="00252D11">
            <w:pPr>
              <w:spacing w:line="510" w:lineRule="exact"/>
              <w:jc w:val="center"/>
              <w:rPr>
                <w:rFonts w:ascii="仿宋" w:eastAsia="仿宋" w:hAnsi="仿宋"/>
                <w:sz w:val="30"/>
                <w:szCs w:val="30"/>
              </w:rPr>
            </w:pPr>
            <w:r>
              <w:rPr>
                <w:rFonts w:ascii="仿宋" w:eastAsia="仿宋" w:hAnsi="仿宋"/>
                <w:sz w:val="30"/>
                <w:szCs w:val="30"/>
              </w:rPr>
              <w:t>完善</w:t>
            </w:r>
            <w:proofErr w:type="gramStart"/>
            <w:r>
              <w:rPr>
                <w:rFonts w:ascii="仿宋" w:eastAsia="仿宋" w:hAnsi="仿宋" w:hint="eastAsia"/>
                <w:sz w:val="30"/>
                <w:szCs w:val="30"/>
              </w:rPr>
              <w:t>庆典周</w:t>
            </w:r>
            <w:r>
              <w:rPr>
                <w:rFonts w:ascii="仿宋" w:eastAsia="仿宋" w:hAnsi="仿宋"/>
                <w:sz w:val="30"/>
                <w:szCs w:val="30"/>
              </w:rPr>
              <w:t>总体</w:t>
            </w:r>
            <w:proofErr w:type="gramEnd"/>
            <w:r>
              <w:rPr>
                <w:rFonts w:ascii="仿宋" w:eastAsia="仿宋" w:hAnsi="仿宋"/>
                <w:sz w:val="30"/>
                <w:szCs w:val="30"/>
              </w:rPr>
              <w:t>方案，明确各学术活动责任单位</w:t>
            </w:r>
          </w:p>
        </w:tc>
        <w:tc>
          <w:tcPr>
            <w:tcW w:w="2013" w:type="dxa"/>
            <w:vAlign w:val="center"/>
          </w:tcPr>
          <w:p w:rsidR="002B4209" w:rsidRDefault="00934ABB" w:rsidP="00252D11">
            <w:pPr>
              <w:spacing w:line="510" w:lineRule="exact"/>
              <w:jc w:val="center"/>
              <w:rPr>
                <w:rFonts w:ascii="仿宋" w:eastAsia="仿宋" w:hAnsi="仿宋"/>
                <w:sz w:val="30"/>
                <w:szCs w:val="30"/>
              </w:rPr>
            </w:pPr>
            <w:r>
              <w:rPr>
                <w:rFonts w:ascii="仿宋" w:eastAsia="仿宋" w:hAnsi="仿宋"/>
                <w:sz w:val="30"/>
                <w:szCs w:val="30"/>
              </w:rPr>
              <w:t>科技处</w:t>
            </w:r>
          </w:p>
        </w:tc>
      </w:tr>
      <w:tr w:rsidR="002B4209">
        <w:tc>
          <w:tcPr>
            <w:tcW w:w="2367" w:type="dxa"/>
            <w:vAlign w:val="center"/>
          </w:tcPr>
          <w:p w:rsidR="002B4209" w:rsidRDefault="00934ABB" w:rsidP="00252D11">
            <w:pPr>
              <w:spacing w:line="510" w:lineRule="exact"/>
              <w:jc w:val="center"/>
              <w:rPr>
                <w:rFonts w:ascii="仿宋" w:eastAsia="仿宋" w:hAnsi="仿宋"/>
                <w:sz w:val="30"/>
                <w:szCs w:val="30"/>
              </w:rPr>
            </w:pPr>
            <w:r>
              <w:rPr>
                <w:rFonts w:ascii="仿宋" w:eastAsia="仿宋" w:hAnsi="仿宋" w:hint="eastAsia"/>
                <w:sz w:val="30"/>
                <w:szCs w:val="30"/>
              </w:rPr>
              <w:t>10月1</w:t>
            </w:r>
            <w:r>
              <w:rPr>
                <w:rFonts w:ascii="仿宋" w:eastAsia="仿宋" w:hAnsi="仿宋"/>
                <w:sz w:val="30"/>
                <w:szCs w:val="30"/>
              </w:rPr>
              <w:t>2</w:t>
            </w:r>
            <w:r>
              <w:rPr>
                <w:rFonts w:ascii="仿宋" w:eastAsia="仿宋" w:hAnsi="仿宋" w:hint="eastAsia"/>
                <w:sz w:val="30"/>
                <w:szCs w:val="30"/>
              </w:rPr>
              <w:t>日</w:t>
            </w:r>
          </w:p>
        </w:tc>
        <w:tc>
          <w:tcPr>
            <w:tcW w:w="4142" w:type="dxa"/>
            <w:vAlign w:val="center"/>
          </w:tcPr>
          <w:p w:rsidR="002B4209" w:rsidRDefault="00934ABB" w:rsidP="00252D11">
            <w:pPr>
              <w:spacing w:line="510" w:lineRule="exact"/>
              <w:jc w:val="center"/>
              <w:rPr>
                <w:rFonts w:ascii="仿宋" w:eastAsia="仿宋" w:hAnsi="仿宋"/>
                <w:sz w:val="30"/>
                <w:szCs w:val="30"/>
              </w:rPr>
            </w:pPr>
            <w:r>
              <w:rPr>
                <w:rFonts w:ascii="仿宋" w:eastAsia="仿宋" w:hAnsi="仿宋"/>
                <w:sz w:val="30"/>
                <w:szCs w:val="30"/>
              </w:rPr>
              <w:t>基本确定</w:t>
            </w:r>
            <w:proofErr w:type="gramStart"/>
            <w:r>
              <w:rPr>
                <w:rFonts w:ascii="仿宋" w:eastAsia="仿宋" w:hAnsi="仿宋" w:hint="eastAsia"/>
                <w:sz w:val="30"/>
                <w:szCs w:val="30"/>
              </w:rPr>
              <w:t>庆典周</w:t>
            </w:r>
            <w:proofErr w:type="gramEnd"/>
            <w:r>
              <w:rPr>
                <w:rFonts w:ascii="仿宋" w:eastAsia="仿宋" w:hAnsi="仿宋"/>
                <w:sz w:val="30"/>
                <w:szCs w:val="30"/>
              </w:rPr>
              <w:t>各学术活动负责人和工作人员</w:t>
            </w:r>
          </w:p>
        </w:tc>
        <w:tc>
          <w:tcPr>
            <w:tcW w:w="2013" w:type="dxa"/>
            <w:vAlign w:val="center"/>
          </w:tcPr>
          <w:p w:rsidR="002B4209" w:rsidRDefault="00934ABB" w:rsidP="00252D11">
            <w:pPr>
              <w:spacing w:line="510" w:lineRule="exact"/>
              <w:jc w:val="center"/>
              <w:rPr>
                <w:rFonts w:ascii="仿宋" w:eastAsia="仿宋" w:hAnsi="仿宋"/>
                <w:sz w:val="30"/>
                <w:szCs w:val="30"/>
              </w:rPr>
            </w:pPr>
            <w:r>
              <w:rPr>
                <w:rFonts w:ascii="仿宋" w:eastAsia="仿宋" w:hAnsi="仿宋"/>
                <w:sz w:val="30"/>
                <w:szCs w:val="30"/>
              </w:rPr>
              <w:t>相关单位</w:t>
            </w:r>
          </w:p>
        </w:tc>
      </w:tr>
      <w:tr w:rsidR="002B4209">
        <w:tc>
          <w:tcPr>
            <w:tcW w:w="2367" w:type="dxa"/>
            <w:vAlign w:val="center"/>
          </w:tcPr>
          <w:p w:rsidR="002B4209" w:rsidRDefault="00934ABB" w:rsidP="00252D11">
            <w:pPr>
              <w:spacing w:line="510" w:lineRule="exact"/>
              <w:jc w:val="center"/>
              <w:rPr>
                <w:rFonts w:ascii="仿宋" w:eastAsia="仿宋" w:hAnsi="仿宋"/>
                <w:sz w:val="30"/>
                <w:szCs w:val="30"/>
              </w:rPr>
            </w:pPr>
            <w:r>
              <w:rPr>
                <w:rFonts w:ascii="仿宋" w:eastAsia="仿宋" w:hAnsi="仿宋" w:hint="eastAsia"/>
                <w:sz w:val="30"/>
                <w:szCs w:val="30"/>
              </w:rPr>
              <w:t>10月</w:t>
            </w:r>
            <w:r w:rsidR="004E0A60">
              <w:rPr>
                <w:rFonts w:ascii="仿宋" w:eastAsia="仿宋" w:hAnsi="仿宋" w:hint="eastAsia"/>
                <w:sz w:val="30"/>
                <w:szCs w:val="30"/>
              </w:rPr>
              <w:t>2</w:t>
            </w:r>
            <w:r>
              <w:rPr>
                <w:rFonts w:ascii="仿宋" w:eastAsia="仿宋" w:hAnsi="仿宋"/>
                <w:sz w:val="30"/>
                <w:szCs w:val="30"/>
              </w:rPr>
              <w:t>3</w:t>
            </w:r>
            <w:r>
              <w:rPr>
                <w:rFonts w:ascii="仿宋" w:eastAsia="仿宋" w:hAnsi="仿宋" w:hint="eastAsia"/>
                <w:sz w:val="30"/>
                <w:szCs w:val="30"/>
              </w:rPr>
              <w:t>日</w:t>
            </w:r>
          </w:p>
        </w:tc>
        <w:tc>
          <w:tcPr>
            <w:tcW w:w="4142" w:type="dxa"/>
            <w:vAlign w:val="center"/>
          </w:tcPr>
          <w:p w:rsidR="002B4209" w:rsidRDefault="00934ABB" w:rsidP="00252D11">
            <w:pPr>
              <w:spacing w:line="510" w:lineRule="exact"/>
              <w:jc w:val="center"/>
              <w:rPr>
                <w:rFonts w:ascii="仿宋" w:eastAsia="仿宋" w:hAnsi="仿宋"/>
                <w:sz w:val="30"/>
                <w:szCs w:val="30"/>
              </w:rPr>
            </w:pPr>
            <w:r>
              <w:rPr>
                <w:rFonts w:ascii="仿宋" w:eastAsia="仿宋" w:hAnsi="仿宋"/>
                <w:sz w:val="30"/>
                <w:szCs w:val="30"/>
              </w:rPr>
              <w:t>完整制定</w:t>
            </w:r>
            <w:proofErr w:type="gramStart"/>
            <w:r>
              <w:rPr>
                <w:rFonts w:ascii="仿宋" w:eastAsia="仿宋" w:hAnsi="仿宋" w:hint="eastAsia"/>
                <w:sz w:val="30"/>
                <w:szCs w:val="30"/>
              </w:rPr>
              <w:t>庆典周</w:t>
            </w:r>
            <w:proofErr w:type="gramEnd"/>
            <w:r>
              <w:rPr>
                <w:rFonts w:ascii="仿宋" w:eastAsia="仿宋" w:hAnsi="仿宋"/>
                <w:sz w:val="30"/>
                <w:szCs w:val="30"/>
              </w:rPr>
              <w:t>各学术活动工作方案，按时递交科技处</w:t>
            </w:r>
          </w:p>
        </w:tc>
        <w:tc>
          <w:tcPr>
            <w:tcW w:w="2013" w:type="dxa"/>
            <w:vAlign w:val="center"/>
          </w:tcPr>
          <w:p w:rsidR="002B4209" w:rsidRDefault="00934ABB" w:rsidP="00252D11">
            <w:pPr>
              <w:spacing w:line="510" w:lineRule="exact"/>
              <w:jc w:val="center"/>
              <w:rPr>
                <w:rFonts w:ascii="仿宋" w:eastAsia="仿宋" w:hAnsi="仿宋"/>
                <w:sz w:val="30"/>
                <w:szCs w:val="30"/>
              </w:rPr>
            </w:pPr>
            <w:r>
              <w:rPr>
                <w:rFonts w:ascii="仿宋" w:eastAsia="仿宋" w:hAnsi="仿宋"/>
                <w:sz w:val="30"/>
                <w:szCs w:val="30"/>
              </w:rPr>
              <w:t>相关单位</w:t>
            </w:r>
          </w:p>
        </w:tc>
      </w:tr>
      <w:tr w:rsidR="002B4209">
        <w:tc>
          <w:tcPr>
            <w:tcW w:w="2367" w:type="dxa"/>
            <w:vAlign w:val="center"/>
          </w:tcPr>
          <w:p w:rsidR="002B4209" w:rsidRDefault="00934ABB" w:rsidP="00252D11">
            <w:pPr>
              <w:spacing w:line="510" w:lineRule="exact"/>
              <w:jc w:val="center"/>
              <w:rPr>
                <w:rFonts w:ascii="仿宋" w:eastAsia="仿宋" w:hAnsi="仿宋"/>
                <w:sz w:val="30"/>
                <w:szCs w:val="30"/>
              </w:rPr>
            </w:pPr>
            <w:r>
              <w:rPr>
                <w:rFonts w:ascii="仿宋" w:eastAsia="仿宋" w:hAnsi="仿宋" w:hint="eastAsia"/>
                <w:sz w:val="30"/>
                <w:szCs w:val="30"/>
              </w:rPr>
              <w:t>10月2</w:t>
            </w:r>
            <w:r w:rsidR="00563A1A">
              <w:rPr>
                <w:rFonts w:ascii="仿宋" w:eastAsia="仿宋" w:hAnsi="仿宋" w:hint="eastAsia"/>
                <w:sz w:val="30"/>
                <w:szCs w:val="30"/>
              </w:rPr>
              <w:t>5</w:t>
            </w:r>
            <w:r>
              <w:rPr>
                <w:rFonts w:ascii="仿宋" w:eastAsia="仿宋" w:hAnsi="仿宋" w:hint="eastAsia"/>
                <w:sz w:val="30"/>
                <w:szCs w:val="30"/>
              </w:rPr>
              <w:t>日</w:t>
            </w:r>
          </w:p>
        </w:tc>
        <w:tc>
          <w:tcPr>
            <w:tcW w:w="4142" w:type="dxa"/>
            <w:vAlign w:val="center"/>
          </w:tcPr>
          <w:p w:rsidR="002B4209" w:rsidRDefault="00934ABB" w:rsidP="00252D11">
            <w:pPr>
              <w:spacing w:line="510" w:lineRule="exact"/>
              <w:jc w:val="center"/>
              <w:rPr>
                <w:rFonts w:ascii="仿宋" w:eastAsia="仿宋" w:hAnsi="仿宋"/>
                <w:sz w:val="30"/>
                <w:szCs w:val="30"/>
              </w:rPr>
            </w:pPr>
            <w:r>
              <w:rPr>
                <w:rFonts w:ascii="仿宋" w:eastAsia="仿宋" w:hAnsi="仿宋"/>
                <w:sz w:val="30"/>
                <w:szCs w:val="30"/>
              </w:rPr>
              <w:t>两校区全要素检查准备情况</w:t>
            </w:r>
          </w:p>
        </w:tc>
        <w:tc>
          <w:tcPr>
            <w:tcW w:w="2013" w:type="dxa"/>
            <w:vAlign w:val="center"/>
          </w:tcPr>
          <w:p w:rsidR="002B4209" w:rsidRDefault="00934ABB" w:rsidP="00252D11">
            <w:pPr>
              <w:spacing w:line="510" w:lineRule="exact"/>
              <w:jc w:val="center"/>
              <w:rPr>
                <w:rFonts w:ascii="仿宋" w:eastAsia="仿宋" w:hAnsi="仿宋"/>
                <w:sz w:val="30"/>
                <w:szCs w:val="30"/>
              </w:rPr>
            </w:pPr>
            <w:r>
              <w:rPr>
                <w:rFonts w:ascii="仿宋" w:eastAsia="仿宋" w:hAnsi="仿宋"/>
                <w:sz w:val="30"/>
                <w:szCs w:val="30"/>
              </w:rPr>
              <w:t>相关单位</w:t>
            </w:r>
          </w:p>
        </w:tc>
      </w:tr>
      <w:tr w:rsidR="002B4209">
        <w:tc>
          <w:tcPr>
            <w:tcW w:w="2367" w:type="dxa"/>
            <w:vAlign w:val="center"/>
          </w:tcPr>
          <w:p w:rsidR="002B4209" w:rsidRDefault="00934ABB" w:rsidP="00252D11">
            <w:pPr>
              <w:spacing w:line="510" w:lineRule="exact"/>
              <w:jc w:val="center"/>
              <w:rPr>
                <w:rFonts w:ascii="仿宋" w:eastAsia="仿宋" w:hAnsi="仿宋"/>
                <w:sz w:val="30"/>
                <w:szCs w:val="30"/>
              </w:rPr>
            </w:pPr>
            <w:r>
              <w:rPr>
                <w:rFonts w:ascii="仿宋" w:eastAsia="仿宋" w:hAnsi="仿宋"/>
                <w:sz w:val="30"/>
                <w:szCs w:val="30"/>
              </w:rPr>
              <w:t>10月27日下午</w:t>
            </w:r>
          </w:p>
        </w:tc>
        <w:tc>
          <w:tcPr>
            <w:tcW w:w="4142" w:type="dxa"/>
            <w:vAlign w:val="center"/>
          </w:tcPr>
          <w:p w:rsidR="002B4209" w:rsidRDefault="00934ABB" w:rsidP="00252D11">
            <w:pPr>
              <w:spacing w:line="510" w:lineRule="exact"/>
              <w:jc w:val="center"/>
              <w:rPr>
                <w:rFonts w:ascii="仿宋" w:eastAsia="仿宋" w:hAnsi="仿宋"/>
                <w:sz w:val="30"/>
                <w:szCs w:val="30"/>
              </w:rPr>
            </w:pPr>
            <w:proofErr w:type="gramStart"/>
            <w:r>
              <w:rPr>
                <w:rFonts w:ascii="仿宋" w:eastAsia="仿宋" w:hAnsi="仿宋"/>
                <w:sz w:val="30"/>
                <w:szCs w:val="30"/>
              </w:rPr>
              <w:t>落实</w:t>
            </w:r>
            <w:r>
              <w:rPr>
                <w:rFonts w:ascii="仿宋" w:eastAsia="仿宋" w:hAnsi="仿宋" w:hint="eastAsia"/>
                <w:sz w:val="30"/>
                <w:szCs w:val="30"/>
              </w:rPr>
              <w:t>水科学</w:t>
            </w:r>
            <w:proofErr w:type="gramEnd"/>
            <w:r>
              <w:rPr>
                <w:rFonts w:ascii="仿宋" w:eastAsia="仿宋" w:hAnsi="仿宋" w:hint="eastAsia"/>
                <w:sz w:val="30"/>
                <w:szCs w:val="30"/>
              </w:rPr>
              <w:t>高端</w:t>
            </w:r>
            <w:proofErr w:type="gramStart"/>
            <w:r>
              <w:rPr>
                <w:rFonts w:ascii="仿宋" w:eastAsia="仿宋" w:hAnsi="仿宋" w:hint="eastAsia"/>
                <w:sz w:val="30"/>
                <w:szCs w:val="30"/>
              </w:rPr>
              <w:t>论坛暨水科学研究</w:t>
            </w:r>
            <w:proofErr w:type="gramEnd"/>
            <w:r>
              <w:rPr>
                <w:rFonts w:ascii="仿宋" w:eastAsia="仿宋" w:hAnsi="仿宋" w:hint="eastAsia"/>
                <w:sz w:val="30"/>
                <w:szCs w:val="30"/>
              </w:rPr>
              <w:t>院揭牌仪式</w:t>
            </w:r>
          </w:p>
        </w:tc>
        <w:tc>
          <w:tcPr>
            <w:tcW w:w="2013" w:type="dxa"/>
            <w:vAlign w:val="center"/>
          </w:tcPr>
          <w:p w:rsidR="002B4209" w:rsidRDefault="00934ABB" w:rsidP="00252D11">
            <w:pPr>
              <w:spacing w:line="510" w:lineRule="exact"/>
              <w:jc w:val="center"/>
              <w:rPr>
                <w:rFonts w:ascii="仿宋" w:eastAsia="仿宋" w:hAnsi="仿宋"/>
                <w:sz w:val="30"/>
                <w:szCs w:val="30"/>
              </w:rPr>
            </w:pPr>
            <w:r>
              <w:rPr>
                <w:rFonts w:ascii="仿宋" w:eastAsia="仿宋" w:hAnsi="仿宋"/>
                <w:sz w:val="30"/>
                <w:szCs w:val="30"/>
              </w:rPr>
              <w:t>科技处</w:t>
            </w:r>
          </w:p>
        </w:tc>
      </w:tr>
      <w:tr w:rsidR="002B4209">
        <w:tc>
          <w:tcPr>
            <w:tcW w:w="2367" w:type="dxa"/>
            <w:vAlign w:val="center"/>
          </w:tcPr>
          <w:p w:rsidR="002B4209" w:rsidRDefault="00934ABB" w:rsidP="00252D11">
            <w:pPr>
              <w:spacing w:line="510" w:lineRule="exact"/>
              <w:jc w:val="center"/>
              <w:rPr>
                <w:rFonts w:ascii="仿宋" w:eastAsia="仿宋" w:hAnsi="仿宋"/>
                <w:sz w:val="30"/>
                <w:szCs w:val="30"/>
              </w:rPr>
            </w:pPr>
            <w:r>
              <w:rPr>
                <w:rFonts w:ascii="仿宋" w:eastAsia="仿宋" w:hAnsi="仿宋" w:hint="eastAsia"/>
                <w:sz w:val="30"/>
                <w:szCs w:val="30"/>
              </w:rPr>
              <w:t>10月28日</w:t>
            </w:r>
            <w:r>
              <w:rPr>
                <w:rFonts w:ascii="仿宋" w:eastAsia="仿宋" w:hAnsi="仿宋"/>
                <w:sz w:val="30"/>
                <w:szCs w:val="30"/>
              </w:rPr>
              <w:t>下午</w:t>
            </w:r>
          </w:p>
        </w:tc>
        <w:tc>
          <w:tcPr>
            <w:tcW w:w="4142" w:type="dxa"/>
            <w:vAlign w:val="center"/>
          </w:tcPr>
          <w:p w:rsidR="002B4209" w:rsidRDefault="00934ABB" w:rsidP="00252D11">
            <w:pPr>
              <w:spacing w:line="510" w:lineRule="exact"/>
              <w:jc w:val="center"/>
              <w:rPr>
                <w:rFonts w:ascii="仿宋" w:eastAsia="仿宋" w:hAnsi="仿宋"/>
                <w:sz w:val="30"/>
                <w:szCs w:val="30"/>
              </w:rPr>
            </w:pPr>
            <w:r>
              <w:rPr>
                <w:rFonts w:ascii="仿宋" w:eastAsia="仿宋" w:hAnsi="仿宋"/>
                <w:sz w:val="30"/>
                <w:szCs w:val="30"/>
              </w:rPr>
              <w:t>落实</w:t>
            </w:r>
            <w:r>
              <w:rPr>
                <w:rFonts w:ascii="仿宋" w:eastAsia="仿宋" w:hAnsi="仿宋" w:hint="eastAsia"/>
                <w:sz w:val="30"/>
                <w:szCs w:val="30"/>
              </w:rPr>
              <w:t>新时期水利高等教育改革发展论坛</w:t>
            </w:r>
          </w:p>
        </w:tc>
        <w:tc>
          <w:tcPr>
            <w:tcW w:w="2013" w:type="dxa"/>
            <w:vAlign w:val="center"/>
          </w:tcPr>
          <w:p w:rsidR="002B4209" w:rsidRDefault="00934ABB" w:rsidP="00252D11">
            <w:pPr>
              <w:spacing w:line="510" w:lineRule="exact"/>
              <w:jc w:val="center"/>
              <w:rPr>
                <w:rFonts w:ascii="仿宋" w:eastAsia="仿宋" w:hAnsi="仿宋"/>
                <w:sz w:val="30"/>
                <w:szCs w:val="30"/>
              </w:rPr>
            </w:pPr>
            <w:r>
              <w:rPr>
                <w:rFonts w:ascii="仿宋" w:eastAsia="仿宋" w:hAnsi="仿宋"/>
                <w:sz w:val="30"/>
                <w:szCs w:val="30"/>
              </w:rPr>
              <w:t>发</w:t>
            </w:r>
            <w:proofErr w:type="gramStart"/>
            <w:r>
              <w:rPr>
                <w:rFonts w:ascii="仿宋" w:eastAsia="仿宋" w:hAnsi="仿宋"/>
                <w:sz w:val="30"/>
                <w:szCs w:val="30"/>
              </w:rPr>
              <w:t>规</w:t>
            </w:r>
            <w:proofErr w:type="gramEnd"/>
            <w:r>
              <w:rPr>
                <w:rFonts w:ascii="仿宋" w:eastAsia="仿宋" w:hAnsi="仿宋"/>
                <w:sz w:val="30"/>
                <w:szCs w:val="30"/>
              </w:rPr>
              <w:t>处</w:t>
            </w:r>
          </w:p>
        </w:tc>
      </w:tr>
      <w:tr w:rsidR="002B4209">
        <w:tc>
          <w:tcPr>
            <w:tcW w:w="2367" w:type="dxa"/>
            <w:vAlign w:val="center"/>
          </w:tcPr>
          <w:p w:rsidR="002B4209" w:rsidRDefault="00934ABB" w:rsidP="00252D11">
            <w:pPr>
              <w:spacing w:line="510" w:lineRule="exact"/>
              <w:jc w:val="center"/>
              <w:rPr>
                <w:rFonts w:ascii="仿宋" w:eastAsia="仿宋" w:hAnsi="仿宋"/>
                <w:sz w:val="30"/>
                <w:szCs w:val="30"/>
              </w:rPr>
            </w:pPr>
            <w:r>
              <w:rPr>
                <w:rFonts w:ascii="仿宋" w:eastAsia="仿宋" w:hAnsi="仿宋"/>
                <w:sz w:val="30"/>
                <w:szCs w:val="30"/>
              </w:rPr>
              <w:t>11月15日</w:t>
            </w:r>
          </w:p>
        </w:tc>
        <w:tc>
          <w:tcPr>
            <w:tcW w:w="4142" w:type="dxa"/>
            <w:vAlign w:val="center"/>
          </w:tcPr>
          <w:p w:rsidR="002B4209" w:rsidRDefault="00934ABB" w:rsidP="00252D11">
            <w:pPr>
              <w:spacing w:line="510" w:lineRule="exact"/>
              <w:jc w:val="center"/>
              <w:rPr>
                <w:rFonts w:ascii="仿宋" w:eastAsia="仿宋" w:hAnsi="仿宋"/>
                <w:sz w:val="30"/>
                <w:szCs w:val="30"/>
              </w:rPr>
            </w:pPr>
            <w:r>
              <w:rPr>
                <w:rFonts w:ascii="仿宋" w:eastAsia="仿宋" w:hAnsi="仿宋"/>
                <w:sz w:val="30"/>
                <w:szCs w:val="30"/>
              </w:rPr>
              <w:t>完成会务相关善后事宜</w:t>
            </w:r>
          </w:p>
        </w:tc>
        <w:tc>
          <w:tcPr>
            <w:tcW w:w="2013" w:type="dxa"/>
            <w:vAlign w:val="center"/>
          </w:tcPr>
          <w:p w:rsidR="00C2381E" w:rsidRDefault="00934ABB" w:rsidP="00252D11">
            <w:pPr>
              <w:spacing w:line="510" w:lineRule="exact"/>
              <w:jc w:val="center"/>
              <w:rPr>
                <w:rFonts w:ascii="仿宋" w:eastAsia="仿宋" w:hAnsi="仿宋"/>
                <w:sz w:val="30"/>
                <w:szCs w:val="30"/>
              </w:rPr>
            </w:pPr>
            <w:r>
              <w:rPr>
                <w:rFonts w:ascii="仿宋" w:eastAsia="仿宋" w:hAnsi="仿宋"/>
                <w:sz w:val="30"/>
                <w:szCs w:val="30"/>
              </w:rPr>
              <w:t>科技处</w:t>
            </w:r>
            <w:proofErr w:type="gramStart"/>
            <w:r>
              <w:rPr>
                <w:rFonts w:ascii="仿宋" w:eastAsia="仿宋" w:hAnsi="仿宋"/>
                <w:sz w:val="30"/>
                <w:szCs w:val="30"/>
              </w:rPr>
              <w:t>和</w:t>
            </w:r>
            <w:proofErr w:type="gramEnd"/>
          </w:p>
          <w:p w:rsidR="002B4209" w:rsidRDefault="00934ABB" w:rsidP="00252D11">
            <w:pPr>
              <w:spacing w:line="510" w:lineRule="exact"/>
              <w:jc w:val="center"/>
              <w:rPr>
                <w:rFonts w:ascii="仿宋" w:eastAsia="仿宋" w:hAnsi="仿宋"/>
                <w:sz w:val="30"/>
                <w:szCs w:val="30"/>
              </w:rPr>
            </w:pPr>
            <w:r>
              <w:rPr>
                <w:rFonts w:ascii="仿宋" w:eastAsia="仿宋" w:hAnsi="仿宋"/>
                <w:sz w:val="30"/>
                <w:szCs w:val="30"/>
              </w:rPr>
              <w:t>相关单位</w:t>
            </w:r>
          </w:p>
        </w:tc>
      </w:tr>
      <w:tr w:rsidR="002B4209">
        <w:tc>
          <w:tcPr>
            <w:tcW w:w="2367" w:type="dxa"/>
            <w:vAlign w:val="center"/>
          </w:tcPr>
          <w:p w:rsidR="002B4209" w:rsidRDefault="00934ABB" w:rsidP="00252D11">
            <w:pPr>
              <w:spacing w:line="510" w:lineRule="exact"/>
              <w:jc w:val="center"/>
              <w:rPr>
                <w:rFonts w:ascii="仿宋" w:eastAsia="仿宋" w:hAnsi="仿宋"/>
                <w:sz w:val="30"/>
                <w:szCs w:val="30"/>
              </w:rPr>
            </w:pPr>
            <w:r>
              <w:rPr>
                <w:rFonts w:ascii="仿宋" w:eastAsia="仿宋" w:hAnsi="仿宋"/>
                <w:sz w:val="30"/>
                <w:szCs w:val="30"/>
              </w:rPr>
              <w:t>12月30日</w:t>
            </w:r>
          </w:p>
        </w:tc>
        <w:tc>
          <w:tcPr>
            <w:tcW w:w="4142" w:type="dxa"/>
            <w:vAlign w:val="center"/>
          </w:tcPr>
          <w:p w:rsidR="002B4209" w:rsidRDefault="00934ABB" w:rsidP="00252D11">
            <w:pPr>
              <w:spacing w:line="510" w:lineRule="exact"/>
              <w:jc w:val="center"/>
              <w:rPr>
                <w:rFonts w:ascii="仿宋" w:eastAsia="仿宋" w:hAnsi="仿宋"/>
                <w:sz w:val="30"/>
                <w:szCs w:val="30"/>
              </w:rPr>
            </w:pPr>
            <w:r>
              <w:rPr>
                <w:rFonts w:ascii="仿宋" w:eastAsia="仿宋" w:hAnsi="仿宋"/>
                <w:sz w:val="30"/>
                <w:szCs w:val="30"/>
              </w:rPr>
              <w:t>撤除展板，完成环境清理</w:t>
            </w:r>
          </w:p>
        </w:tc>
        <w:tc>
          <w:tcPr>
            <w:tcW w:w="2013" w:type="dxa"/>
            <w:vAlign w:val="center"/>
          </w:tcPr>
          <w:p w:rsidR="002B4209" w:rsidRDefault="00934ABB" w:rsidP="00252D11">
            <w:pPr>
              <w:spacing w:line="510" w:lineRule="exact"/>
              <w:jc w:val="center"/>
              <w:rPr>
                <w:rFonts w:ascii="仿宋" w:eastAsia="仿宋" w:hAnsi="仿宋"/>
                <w:sz w:val="30"/>
                <w:szCs w:val="30"/>
              </w:rPr>
            </w:pPr>
            <w:r>
              <w:rPr>
                <w:rFonts w:ascii="仿宋" w:eastAsia="仿宋" w:hAnsi="仿宋"/>
                <w:sz w:val="30"/>
                <w:szCs w:val="30"/>
              </w:rPr>
              <w:t>科技处</w:t>
            </w:r>
          </w:p>
        </w:tc>
      </w:tr>
    </w:tbl>
    <w:p w:rsidR="002B4209" w:rsidRDefault="00934ABB">
      <w:pPr>
        <w:spacing w:line="560" w:lineRule="exact"/>
        <w:rPr>
          <w:rFonts w:ascii="仿宋" w:eastAsia="仿宋" w:hAnsi="仿宋"/>
          <w:sz w:val="32"/>
          <w:szCs w:val="32"/>
        </w:rPr>
      </w:pPr>
      <w:r>
        <w:rPr>
          <w:rFonts w:ascii="仿宋" w:eastAsia="仿宋" w:hAnsi="仿宋"/>
          <w:sz w:val="32"/>
          <w:szCs w:val="32"/>
        </w:rPr>
        <w:lastRenderedPageBreak/>
        <w:t>附件：</w:t>
      </w:r>
    </w:p>
    <w:p w:rsidR="002B4209" w:rsidRDefault="00934ABB">
      <w:pPr>
        <w:spacing w:line="560" w:lineRule="exact"/>
        <w:ind w:firstLineChars="200" w:firstLine="640"/>
        <w:rPr>
          <w:rFonts w:ascii="仿宋" w:eastAsia="仿宋" w:hAnsi="仿宋"/>
          <w:sz w:val="32"/>
          <w:szCs w:val="32"/>
        </w:rPr>
      </w:pPr>
      <w:r>
        <w:rPr>
          <w:rFonts w:ascii="仿宋" w:eastAsia="仿宋" w:hAnsi="仿宋"/>
          <w:sz w:val="32"/>
          <w:szCs w:val="32"/>
        </w:rPr>
        <w:t>1.</w:t>
      </w:r>
      <w:r>
        <w:rPr>
          <w:rFonts w:ascii="仿宋" w:eastAsia="仿宋" w:hAnsi="仿宋" w:hint="eastAsia"/>
          <w:sz w:val="32"/>
          <w:szCs w:val="32"/>
        </w:rPr>
        <w:t>学术与国际</w:t>
      </w:r>
      <w:proofErr w:type="gramStart"/>
      <w:r>
        <w:rPr>
          <w:rFonts w:ascii="仿宋" w:eastAsia="仿宋" w:hAnsi="仿宋" w:hint="eastAsia"/>
          <w:sz w:val="32"/>
          <w:szCs w:val="32"/>
        </w:rPr>
        <w:t>交流组</w:t>
      </w:r>
      <w:proofErr w:type="gramEnd"/>
      <w:r>
        <w:rPr>
          <w:rFonts w:ascii="仿宋" w:eastAsia="仿宋" w:hAnsi="仿宋" w:hint="eastAsia"/>
          <w:sz w:val="32"/>
          <w:szCs w:val="32"/>
        </w:rPr>
        <w:t>70周年校庆庆典学术活动汇总表</w:t>
      </w:r>
    </w:p>
    <w:p w:rsidR="002B4209" w:rsidRDefault="00934ABB">
      <w:pPr>
        <w:spacing w:line="560" w:lineRule="exact"/>
        <w:rPr>
          <w:rFonts w:ascii="仿宋" w:eastAsia="仿宋" w:hAnsi="仿宋"/>
          <w:sz w:val="32"/>
          <w:szCs w:val="32"/>
        </w:rPr>
      </w:pPr>
      <w:r>
        <w:rPr>
          <w:rFonts w:ascii="仿宋" w:eastAsia="仿宋" w:hAnsi="仿宋"/>
          <w:sz w:val="32"/>
          <w:szCs w:val="32"/>
        </w:rPr>
        <w:t xml:space="preserve">    2.</w:t>
      </w:r>
      <w:proofErr w:type="gramStart"/>
      <w:r>
        <w:rPr>
          <w:rFonts w:ascii="仿宋" w:eastAsia="仿宋" w:hAnsi="仿宋" w:hint="eastAsia"/>
          <w:sz w:val="32"/>
          <w:szCs w:val="32"/>
        </w:rPr>
        <w:t>水科学</w:t>
      </w:r>
      <w:proofErr w:type="gramEnd"/>
      <w:r>
        <w:rPr>
          <w:rFonts w:ascii="仿宋" w:eastAsia="仿宋" w:hAnsi="仿宋" w:hint="eastAsia"/>
          <w:sz w:val="32"/>
          <w:szCs w:val="32"/>
        </w:rPr>
        <w:t>高端</w:t>
      </w:r>
      <w:proofErr w:type="gramStart"/>
      <w:r>
        <w:rPr>
          <w:rFonts w:ascii="仿宋" w:eastAsia="仿宋" w:hAnsi="仿宋" w:hint="eastAsia"/>
          <w:sz w:val="32"/>
          <w:szCs w:val="32"/>
        </w:rPr>
        <w:t>论坛暨水科学研究</w:t>
      </w:r>
      <w:proofErr w:type="gramEnd"/>
      <w:r>
        <w:rPr>
          <w:rFonts w:ascii="仿宋" w:eastAsia="仿宋" w:hAnsi="仿宋" w:hint="eastAsia"/>
          <w:sz w:val="32"/>
          <w:szCs w:val="32"/>
        </w:rPr>
        <w:t>院揭牌仪式邀请函</w:t>
      </w:r>
    </w:p>
    <w:p w:rsidR="002B4209" w:rsidRDefault="00934ABB">
      <w:pPr>
        <w:spacing w:line="560" w:lineRule="exact"/>
        <w:rPr>
          <w:rFonts w:ascii="仿宋" w:eastAsia="仿宋" w:hAnsi="仿宋"/>
          <w:sz w:val="32"/>
          <w:szCs w:val="32"/>
        </w:rPr>
      </w:pPr>
      <w:r>
        <w:rPr>
          <w:rFonts w:ascii="仿宋" w:eastAsia="仿宋" w:hAnsi="仿宋"/>
          <w:sz w:val="32"/>
          <w:szCs w:val="32"/>
        </w:rPr>
        <w:t xml:space="preserve">    3.</w:t>
      </w:r>
      <w:proofErr w:type="gramStart"/>
      <w:r>
        <w:rPr>
          <w:rFonts w:ascii="仿宋" w:eastAsia="仿宋" w:hAnsi="仿宋" w:hint="eastAsia"/>
          <w:sz w:val="32"/>
          <w:szCs w:val="32"/>
        </w:rPr>
        <w:t>水科学</w:t>
      </w:r>
      <w:proofErr w:type="gramEnd"/>
      <w:r>
        <w:rPr>
          <w:rFonts w:ascii="仿宋" w:eastAsia="仿宋" w:hAnsi="仿宋" w:hint="eastAsia"/>
          <w:sz w:val="32"/>
          <w:szCs w:val="32"/>
        </w:rPr>
        <w:t>高端</w:t>
      </w:r>
      <w:proofErr w:type="gramStart"/>
      <w:r>
        <w:rPr>
          <w:rFonts w:ascii="仿宋" w:eastAsia="仿宋" w:hAnsi="仿宋" w:hint="eastAsia"/>
          <w:sz w:val="32"/>
          <w:szCs w:val="32"/>
        </w:rPr>
        <w:t>论坛暨水科学研究</w:t>
      </w:r>
      <w:proofErr w:type="gramEnd"/>
      <w:r>
        <w:rPr>
          <w:rFonts w:ascii="仿宋" w:eastAsia="仿宋" w:hAnsi="仿宋" w:hint="eastAsia"/>
          <w:sz w:val="32"/>
          <w:szCs w:val="32"/>
        </w:rPr>
        <w:t>院揭牌仪式议程</w:t>
      </w:r>
    </w:p>
    <w:p w:rsidR="002B4209" w:rsidRDefault="00D92A01">
      <w:pPr>
        <w:pStyle w:val="a0"/>
        <w:spacing w:line="560" w:lineRule="exact"/>
        <w:ind w:firstLine="646"/>
        <w:rPr>
          <w:rFonts w:ascii="仿宋" w:eastAsia="仿宋" w:hAnsi="仿宋"/>
          <w:sz w:val="32"/>
          <w:szCs w:val="32"/>
        </w:rPr>
      </w:pPr>
      <w:r>
        <w:rPr>
          <w:rFonts w:ascii="仿宋" w:eastAsia="仿宋" w:hAnsi="仿宋" w:hint="eastAsia"/>
          <w:sz w:val="32"/>
          <w:szCs w:val="32"/>
        </w:rPr>
        <w:t>4</w:t>
      </w:r>
      <w:r w:rsidR="00934ABB">
        <w:rPr>
          <w:rFonts w:ascii="仿宋" w:eastAsia="仿宋" w:hAnsi="仿宋" w:hint="eastAsia"/>
          <w:sz w:val="32"/>
          <w:szCs w:val="32"/>
        </w:rPr>
        <w:t>.</w:t>
      </w:r>
      <w:r w:rsidR="006E7F7F" w:rsidRPr="006E7F7F">
        <w:rPr>
          <w:rFonts w:ascii="仿宋" w:eastAsia="仿宋" w:hAnsi="仿宋" w:hint="eastAsia"/>
          <w:sz w:val="32"/>
          <w:szCs w:val="32"/>
        </w:rPr>
        <w:t>浙江水利水电学院水科学研究院学术（顾问）委员会</w:t>
      </w:r>
      <w:r w:rsidR="006D4C43">
        <w:rPr>
          <w:rFonts w:ascii="仿宋" w:eastAsia="仿宋" w:hAnsi="仿宋" w:hint="eastAsia"/>
          <w:sz w:val="32"/>
          <w:szCs w:val="32"/>
        </w:rPr>
        <w:t>名单</w:t>
      </w:r>
    </w:p>
    <w:p w:rsidR="002B4209" w:rsidRDefault="00934ABB">
      <w:pPr>
        <w:pStyle w:val="a0"/>
        <w:spacing w:line="560" w:lineRule="exact"/>
        <w:rPr>
          <w:rFonts w:ascii="仿宋" w:eastAsia="仿宋" w:hAnsi="仿宋"/>
          <w:sz w:val="32"/>
          <w:szCs w:val="32"/>
        </w:rPr>
      </w:pPr>
      <w:r>
        <w:rPr>
          <w:rFonts w:ascii="仿宋" w:eastAsia="仿宋" w:hAnsi="仿宋"/>
          <w:sz w:val="32"/>
          <w:szCs w:val="32"/>
        </w:rPr>
        <w:t xml:space="preserve">    </w:t>
      </w:r>
      <w:r w:rsidR="00D92A01">
        <w:rPr>
          <w:rFonts w:ascii="仿宋" w:eastAsia="仿宋" w:hAnsi="仿宋" w:hint="eastAsia"/>
          <w:sz w:val="32"/>
          <w:szCs w:val="32"/>
        </w:rPr>
        <w:t>5</w:t>
      </w:r>
      <w:r>
        <w:rPr>
          <w:rFonts w:ascii="仿宋" w:eastAsia="仿宋" w:hAnsi="仿宋"/>
          <w:sz w:val="32"/>
          <w:szCs w:val="32"/>
        </w:rPr>
        <w:t>.新时期水利高等教育改革发展论坛议程</w:t>
      </w:r>
    </w:p>
    <w:p w:rsidR="002B4209" w:rsidRDefault="00934ABB">
      <w:pPr>
        <w:pStyle w:val="a0"/>
        <w:spacing w:line="560" w:lineRule="exact"/>
        <w:rPr>
          <w:rFonts w:ascii="仿宋" w:eastAsia="仿宋" w:hAnsi="仿宋"/>
          <w:sz w:val="32"/>
          <w:szCs w:val="32"/>
        </w:rPr>
      </w:pPr>
      <w:r>
        <w:rPr>
          <w:rFonts w:ascii="仿宋" w:eastAsia="仿宋" w:hAnsi="仿宋"/>
          <w:sz w:val="32"/>
          <w:szCs w:val="32"/>
        </w:rPr>
        <w:t xml:space="preserve">   </w:t>
      </w:r>
    </w:p>
    <w:p w:rsidR="002B4209" w:rsidRDefault="002B4209">
      <w:pPr>
        <w:pStyle w:val="a0"/>
        <w:spacing w:line="560" w:lineRule="exact"/>
        <w:ind w:firstLine="645"/>
        <w:rPr>
          <w:rFonts w:ascii="仿宋" w:eastAsia="仿宋" w:hAnsi="仿宋"/>
          <w:sz w:val="32"/>
          <w:szCs w:val="32"/>
        </w:rPr>
      </w:pPr>
    </w:p>
    <w:p w:rsidR="002B4209" w:rsidRDefault="002B4209">
      <w:pPr>
        <w:spacing w:line="560" w:lineRule="exact"/>
        <w:rPr>
          <w:rFonts w:ascii="仿宋" w:eastAsia="仿宋" w:hAnsi="仿宋"/>
          <w:sz w:val="32"/>
          <w:szCs w:val="32"/>
        </w:rPr>
      </w:pPr>
    </w:p>
    <w:p w:rsidR="002B4209" w:rsidRDefault="002B4209">
      <w:pPr>
        <w:pStyle w:val="a0"/>
        <w:spacing w:line="560" w:lineRule="exact"/>
        <w:rPr>
          <w:rFonts w:ascii="仿宋" w:eastAsia="仿宋" w:hAnsi="仿宋"/>
          <w:sz w:val="32"/>
          <w:szCs w:val="32"/>
        </w:rPr>
      </w:pPr>
    </w:p>
    <w:p w:rsidR="002B4209" w:rsidRDefault="002B4209">
      <w:pPr>
        <w:spacing w:line="560" w:lineRule="exact"/>
        <w:rPr>
          <w:rFonts w:ascii="仿宋" w:eastAsia="仿宋" w:hAnsi="仿宋"/>
          <w:sz w:val="32"/>
          <w:szCs w:val="32"/>
        </w:rPr>
      </w:pPr>
    </w:p>
    <w:p w:rsidR="002B4209" w:rsidRDefault="002B4209">
      <w:pPr>
        <w:pStyle w:val="a0"/>
        <w:spacing w:line="560" w:lineRule="exact"/>
        <w:rPr>
          <w:rFonts w:ascii="仿宋" w:eastAsia="仿宋" w:hAnsi="仿宋"/>
          <w:sz w:val="32"/>
          <w:szCs w:val="32"/>
        </w:rPr>
      </w:pPr>
    </w:p>
    <w:p w:rsidR="002B4209" w:rsidRDefault="002B4209">
      <w:pPr>
        <w:spacing w:line="560" w:lineRule="exact"/>
        <w:rPr>
          <w:rFonts w:ascii="仿宋" w:eastAsia="仿宋" w:hAnsi="仿宋"/>
          <w:sz w:val="32"/>
          <w:szCs w:val="32"/>
        </w:rPr>
      </w:pPr>
    </w:p>
    <w:p w:rsidR="002B4209" w:rsidRDefault="002B4209">
      <w:pPr>
        <w:spacing w:line="560" w:lineRule="exact"/>
        <w:sectPr w:rsidR="002B4209">
          <w:pgSz w:w="11906" w:h="16838"/>
          <w:pgMar w:top="1440" w:right="1800" w:bottom="1440" w:left="1800" w:header="851" w:footer="992" w:gutter="0"/>
          <w:cols w:space="425"/>
          <w:docGrid w:type="lines" w:linePitch="312"/>
        </w:sectPr>
      </w:pPr>
    </w:p>
    <w:p w:rsidR="002B4209" w:rsidRDefault="00934ABB">
      <w:pPr>
        <w:spacing w:line="560" w:lineRule="exact"/>
        <w:jc w:val="left"/>
        <w:rPr>
          <w:rFonts w:ascii="仿宋" w:eastAsia="仿宋" w:hAnsi="仿宋"/>
          <w:sz w:val="24"/>
          <w:szCs w:val="24"/>
        </w:rPr>
      </w:pPr>
      <w:r>
        <w:rPr>
          <w:rFonts w:ascii="仿宋" w:eastAsia="仿宋" w:hAnsi="仿宋" w:hint="eastAsia"/>
          <w:sz w:val="24"/>
          <w:szCs w:val="24"/>
        </w:rPr>
        <w:lastRenderedPageBreak/>
        <w:t>附件1：</w:t>
      </w:r>
    </w:p>
    <w:p w:rsidR="002B4209" w:rsidRDefault="00934ABB">
      <w:pPr>
        <w:spacing w:line="560" w:lineRule="exact"/>
        <w:jc w:val="center"/>
        <w:rPr>
          <w:rFonts w:ascii="方正小标宋简体" w:eastAsia="方正小标宋简体"/>
          <w:b/>
          <w:sz w:val="44"/>
          <w:szCs w:val="44"/>
        </w:rPr>
      </w:pPr>
      <w:r>
        <w:rPr>
          <w:rFonts w:ascii="方正小标宋简体" w:eastAsia="方正小标宋简体" w:hint="eastAsia"/>
          <w:b/>
          <w:sz w:val="44"/>
          <w:szCs w:val="44"/>
        </w:rPr>
        <w:t>学术与国际</w:t>
      </w:r>
      <w:proofErr w:type="gramStart"/>
      <w:r>
        <w:rPr>
          <w:rFonts w:ascii="方正小标宋简体" w:eastAsia="方正小标宋简体" w:hint="eastAsia"/>
          <w:b/>
          <w:sz w:val="44"/>
          <w:szCs w:val="44"/>
        </w:rPr>
        <w:t>交流组</w:t>
      </w:r>
      <w:proofErr w:type="gramEnd"/>
      <w:r>
        <w:rPr>
          <w:rFonts w:ascii="方正小标宋简体" w:eastAsia="方正小标宋简体" w:hint="eastAsia"/>
          <w:b/>
          <w:sz w:val="44"/>
          <w:szCs w:val="44"/>
        </w:rPr>
        <w:t>70周年校庆庆典学术活动</w:t>
      </w:r>
      <w:r>
        <w:rPr>
          <w:rFonts w:ascii="方正小标宋简体" w:eastAsia="方正小标宋简体"/>
          <w:b/>
          <w:sz w:val="44"/>
          <w:szCs w:val="44"/>
        </w:rPr>
        <w:t>汇总表</w:t>
      </w:r>
    </w:p>
    <w:tbl>
      <w:tblPr>
        <w:tblStyle w:val="a7"/>
        <w:tblW w:w="14174" w:type="dxa"/>
        <w:tblLayout w:type="fixed"/>
        <w:tblLook w:val="04A0" w:firstRow="1" w:lastRow="0" w:firstColumn="1" w:lastColumn="0" w:noHBand="0" w:noVBand="1"/>
      </w:tblPr>
      <w:tblGrid>
        <w:gridCol w:w="1668"/>
        <w:gridCol w:w="4004"/>
        <w:gridCol w:w="1066"/>
        <w:gridCol w:w="2302"/>
        <w:gridCol w:w="4108"/>
        <w:gridCol w:w="1026"/>
      </w:tblGrid>
      <w:tr w:rsidR="002B4209">
        <w:trPr>
          <w:cantSplit/>
          <w:tblHeader/>
        </w:trPr>
        <w:tc>
          <w:tcPr>
            <w:tcW w:w="1668" w:type="dxa"/>
            <w:vAlign w:val="center"/>
          </w:tcPr>
          <w:p w:rsidR="002B4209" w:rsidRDefault="00934ABB">
            <w:pPr>
              <w:spacing w:line="540" w:lineRule="exact"/>
              <w:jc w:val="center"/>
              <w:rPr>
                <w:rFonts w:ascii="仿宋" w:eastAsia="仿宋" w:hAnsi="仿宋"/>
                <w:b/>
                <w:bCs/>
                <w:sz w:val="28"/>
                <w:szCs w:val="28"/>
              </w:rPr>
            </w:pPr>
            <w:r>
              <w:rPr>
                <w:rFonts w:ascii="仿宋" w:eastAsia="仿宋" w:hAnsi="仿宋" w:hint="eastAsia"/>
                <w:b/>
                <w:bCs/>
                <w:sz w:val="28"/>
                <w:szCs w:val="28"/>
              </w:rPr>
              <w:t>时间</w:t>
            </w:r>
          </w:p>
        </w:tc>
        <w:tc>
          <w:tcPr>
            <w:tcW w:w="4004" w:type="dxa"/>
            <w:vAlign w:val="center"/>
          </w:tcPr>
          <w:p w:rsidR="002B4209" w:rsidRDefault="00934ABB">
            <w:pPr>
              <w:spacing w:line="540" w:lineRule="exact"/>
              <w:jc w:val="center"/>
              <w:rPr>
                <w:rFonts w:ascii="仿宋" w:eastAsia="仿宋" w:hAnsi="仿宋"/>
                <w:b/>
                <w:bCs/>
                <w:sz w:val="28"/>
                <w:szCs w:val="28"/>
              </w:rPr>
            </w:pPr>
            <w:r>
              <w:rPr>
                <w:rFonts w:ascii="仿宋" w:eastAsia="仿宋" w:hAnsi="仿宋" w:hint="eastAsia"/>
                <w:b/>
                <w:bCs/>
                <w:sz w:val="28"/>
                <w:szCs w:val="28"/>
              </w:rPr>
              <w:t>活动内容</w:t>
            </w:r>
          </w:p>
        </w:tc>
        <w:tc>
          <w:tcPr>
            <w:tcW w:w="1066" w:type="dxa"/>
            <w:vAlign w:val="center"/>
          </w:tcPr>
          <w:p w:rsidR="002B4209" w:rsidRDefault="00934ABB">
            <w:pPr>
              <w:spacing w:line="540" w:lineRule="exact"/>
              <w:jc w:val="center"/>
              <w:rPr>
                <w:rFonts w:ascii="仿宋" w:eastAsia="仿宋" w:hAnsi="仿宋"/>
                <w:b/>
                <w:bCs/>
                <w:sz w:val="28"/>
                <w:szCs w:val="28"/>
              </w:rPr>
            </w:pPr>
            <w:r>
              <w:rPr>
                <w:rFonts w:ascii="仿宋" w:eastAsia="仿宋" w:hAnsi="仿宋" w:hint="eastAsia"/>
                <w:b/>
                <w:bCs/>
                <w:sz w:val="28"/>
                <w:szCs w:val="28"/>
              </w:rPr>
              <w:t>活动组织方式</w:t>
            </w:r>
          </w:p>
        </w:tc>
        <w:tc>
          <w:tcPr>
            <w:tcW w:w="2302" w:type="dxa"/>
            <w:vAlign w:val="center"/>
          </w:tcPr>
          <w:p w:rsidR="002B4209" w:rsidRDefault="00934ABB">
            <w:pPr>
              <w:spacing w:line="540" w:lineRule="exact"/>
              <w:jc w:val="center"/>
              <w:rPr>
                <w:rFonts w:ascii="仿宋" w:eastAsia="仿宋" w:hAnsi="仿宋"/>
                <w:b/>
                <w:bCs/>
                <w:sz w:val="28"/>
                <w:szCs w:val="28"/>
              </w:rPr>
            </w:pPr>
            <w:r>
              <w:rPr>
                <w:rFonts w:ascii="仿宋" w:eastAsia="仿宋" w:hAnsi="仿宋" w:hint="eastAsia"/>
                <w:b/>
                <w:bCs/>
                <w:sz w:val="28"/>
                <w:szCs w:val="28"/>
              </w:rPr>
              <w:t>活动地点</w:t>
            </w:r>
          </w:p>
        </w:tc>
        <w:tc>
          <w:tcPr>
            <w:tcW w:w="4108" w:type="dxa"/>
            <w:vAlign w:val="center"/>
          </w:tcPr>
          <w:p w:rsidR="002B4209" w:rsidRDefault="00934ABB">
            <w:pPr>
              <w:spacing w:line="540" w:lineRule="exact"/>
              <w:jc w:val="center"/>
              <w:rPr>
                <w:rFonts w:ascii="仿宋" w:eastAsia="仿宋" w:hAnsi="仿宋"/>
                <w:b/>
                <w:bCs/>
                <w:sz w:val="28"/>
                <w:szCs w:val="28"/>
              </w:rPr>
            </w:pPr>
            <w:r>
              <w:rPr>
                <w:rFonts w:ascii="仿宋" w:eastAsia="仿宋" w:hAnsi="仿宋" w:hint="eastAsia"/>
                <w:b/>
                <w:bCs/>
                <w:sz w:val="28"/>
                <w:szCs w:val="28"/>
              </w:rPr>
              <w:t>责任单位</w:t>
            </w:r>
          </w:p>
        </w:tc>
        <w:tc>
          <w:tcPr>
            <w:tcW w:w="1026" w:type="dxa"/>
            <w:vAlign w:val="center"/>
          </w:tcPr>
          <w:p w:rsidR="002B4209" w:rsidRDefault="00934ABB">
            <w:pPr>
              <w:spacing w:line="540" w:lineRule="exact"/>
              <w:jc w:val="center"/>
              <w:rPr>
                <w:rFonts w:ascii="仿宋" w:eastAsia="仿宋" w:hAnsi="仿宋"/>
                <w:b/>
                <w:bCs/>
                <w:sz w:val="28"/>
                <w:szCs w:val="28"/>
              </w:rPr>
            </w:pPr>
            <w:r>
              <w:rPr>
                <w:rFonts w:ascii="仿宋" w:eastAsia="仿宋" w:hAnsi="仿宋" w:hint="eastAsia"/>
                <w:b/>
                <w:bCs/>
                <w:sz w:val="28"/>
                <w:szCs w:val="28"/>
              </w:rPr>
              <w:t>责任人</w:t>
            </w:r>
          </w:p>
        </w:tc>
      </w:tr>
      <w:tr w:rsidR="00C74236">
        <w:tc>
          <w:tcPr>
            <w:tcW w:w="1668" w:type="dxa"/>
            <w:vAlign w:val="center"/>
          </w:tcPr>
          <w:p w:rsidR="00C74236" w:rsidRDefault="00C74236" w:rsidP="008D5021">
            <w:pPr>
              <w:spacing w:line="540" w:lineRule="exact"/>
              <w:jc w:val="center"/>
              <w:rPr>
                <w:rFonts w:ascii="仿宋" w:eastAsia="仿宋" w:hAnsi="仿宋"/>
                <w:sz w:val="24"/>
                <w:szCs w:val="24"/>
              </w:rPr>
            </w:pPr>
            <w:r>
              <w:rPr>
                <w:rFonts w:ascii="仿宋" w:eastAsia="仿宋" w:hAnsi="仿宋" w:hint="eastAsia"/>
                <w:sz w:val="24"/>
                <w:szCs w:val="24"/>
              </w:rPr>
              <w:t>9月2日</w:t>
            </w:r>
          </w:p>
        </w:tc>
        <w:tc>
          <w:tcPr>
            <w:tcW w:w="4004" w:type="dxa"/>
            <w:vAlign w:val="center"/>
          </w:tcPr>
          <w:p w:rsidR="00C74236" w:rsidRDefault="00C74236" w:rsidP="008D5021">
            <w:pPr>
              <w:spacing w:line="540" w:lineRule="exact"/>
              <w:jc w:val="center"/>
              <w:rPr>
                <w:rFonts w:ascii="仿宋" w:eastAsia="仿宋" w:hAnsi="仿宋"/>
                <w:sz w:val="24"/>
                <w:szCs w:val="24"/>
              </w:rPr>
            </w:pPr>
            <w:r>
              <w:rPr>
                <w:rFonts w:ascii="仿宋" w:eastAsia="仿宋" w:hAnsi="仿宋"/>
                <w:sz w:val="24"/>
                <w:szCs w:val="24"/>
              </w:rPr>
              <w:t>钱江论坛：</w:t>
            </w:r>
            <w:r>
              <w:rPr>
                <w:rFonts w:ascii="仿宋" w:eastAsia="仿宋" w:hAnsi="仿宋" w:hint="eastAsia"/>
                <w:sz w:val="24"/>
                <w:szCs w:val="24"/>
              </w:rPr>
              <w:t>CHATGPT与翻译专业发展</w:t>
            </w:r>
          </w:p>
        </w:tc>
        <w:tc>
          <w:tcPr>
            <w:tcW w:w="1066" w:type="dxa"/>
            <w:vAlign w:val="center"/>
          </w:tcPr>
          <w:p w:rsidR="00C74236" w:rsidRDefault="00C74236" w:rsidP="008D5021">
            <w:pPr>
              <w:spacing w:line="540" w:lineRule="exact"/>
              <w:jc w:val="center"/>
              <w:rPr>
                <w:rFonts w:ascii="仿宋" w:eastAsia="仿宋" w:hAnsi="仿宋"/>
                <w:sz w:val="24"/>
                <w:szCs w:val="24"/>
              </w:rPr>
            </w:pPr>
            <w:r>
              <w:rPr>
                <w:rFonts w:ascii="仿宋" w:eastAsia="仿宋" w:hAnsi="仿宋" w:hint="eastAsia"/>
                <w:sz w:val="24"/>
                <w:szCs w:val="24"/>
              </w:rPr>
              <w:t>线下</w:t>
            </w:r>
          </w:p>
        </w:tc>
        <w:tc>
          <w:tcPr>
            <w:tcW w:w="2302" w:type="dxa"/>
            <w:vAlign w:val="center"/>
          </w:tcPr>
          <w:p w:rsidR="001F59F2" w:rsidRDefault="00C74236" w:rsidP="008D5021">
            <w:pPr>
              <w:spacing w:line="540" w:lineRule="exact"/>
              <w:jc w:val="center"/>
              <w:rPr>
                <w:rFonts w:ascii="仿宋" w:eastAsia="仿宋" w:hAnsi="仿宋"/>
                <w:sz w:val="24"/>
                <w:szCs w:val="24"/>
              </w:rPr>
            </w:pPr>
            <w:r>
              <w:rPr>
                <w:rFonts w:ascii="仿宋" w:eastAsia="仿宋" w:hAnsi="仿宋" w:hint="eastAsia"/>
                <w:sz w:val="24"/>
                <w:szCs w:val="24"/>
              </w:rPr>
              <w:t>南浔校区求实楼</w:t>
            </w:r>
          </w:p>
          <w:p w:rsidR="00C74236" w:rsidRDefault="00AD1932" w:rsidP="008D5021">
            <w:pPr>
              <w:spacing w:line="540" w:lineRule="exact"/>
              <w:jc w:val="center"/>
              <w:rPr>
                <w:rFonts w:ascii="仿宋" w:eastAsia="仿宋" w:hAnsi="仿宋"/>
                <w:sz w:val="24"/>
                <w:szCs w:val="24"/>
              </w:rPr>
            </w:pPr>
            <w:r w:rsidRPr="00AD1932">
              <w:rPr>
                <w:rFonts w:ascii="仿宋" w:eastAsia="仿宋" w:hAnsi="仿宋" w:hint="eastAsia"/>
                <w:sz w:val="24"/>
                <w:szCs w:val="24"/>
              </w:rPr>
              <w:t>东</w:t>
            </w:r>
            <w:r>
              <w:rPr>
                <w:rFonts w:ascii="仿宋" w:eastAsia="仿宋" w:hAnsi="仿宋" w:hint="eastAsia"/>
                <w:sz w:val="24"/>
                <w:szCs w:val="24"/>
              </w:rPr>
              <w:t>206</w:t>
            </w:r>
          </w:p>
        </w:tc>
        <w:tc>
          <w:tcPr>
            <w:tcW w:w="4108" w:type="dxa"/>
            <w:vAlign w:val="center"/>
          </w:tcPr>
          <w:p w:rsidR="00C74236" w:rsidRDefault="00C74236" w:rsidP="008D5021">
            <w:pPr>
              <w:spacing w:line="540" w:lineRule="exact"/>
              <w:jc w:val="center"/>
              <w:rPr>
                <w:rFonts w:ascii="仿宋" w:eastAsia="仿宋" w:hAnsi="仿宋"/>
                <w:sz w:val="24"/>
                <w:szCs w:val="24"/>
              </w:rPr>
            </w:pPr>
            <w:r>
              <w:rPr>
                <w:rFonts w:ascii="仿宋" w:eastAsia="仿宋" w:hAnsi="仿宋" w:hint="eastAsia"/>
                <w:sz w:val="24"/>
                <w:szCs w:val="24"/>
              </w:rPr>
              <w:t>国际教育交流学院</w:t>
            </w:r>
            <w:r>
              <w:rPr>
                <w:rFonts w:ascii="仿宋" w:eastAsia="仿宋" w:hAnsi="仿宋"/>
                <w:sz w:val="24"/>
                <w:szCs w:val="24"/>
              </w:rPr>
              <w:t>、</w:t>
            </w:r>
            <w:r>
              <w:rPr>
                <w:rFonts w:ascii="仿宋" w:eastAsia="仿宋" w:hAnsi="仿宋" w:hint="eastAsia"/>
                <w:sz w:val="24"/>
                <w:szCs w:val="24"/>
              </w:rPr>
              <w:t>科技处</w:t>
            </w:r>
          </w:p>
        </w:tc>
        <w:tc>
          <w:tcPr>
            <w:tcW w:w="1026" w:type="dxa"/>
            <w:vAlign w:val="center"/>
          </w:tcPr>
          <w:p w:rsidR="00C74236" w:rsidRDefault="00C74236" w:rsidP="008D5021">
            <w:pPr>
              <w:spacing w:line="540" w:lineRule="exact"/>
              <w:jc w:val="center"/>
              <w:rPr>
                <w:rFonts w:ascii="仿宋" w:eastAsia="仿宋" w:hAnsi="仿宋"/>
                <w:sz w:val="24"/>
                <w:szCs w:val="24"/>
              </w:rPr>
            </w:pPr>
            <w:r>
              <w:rPr>
                <w:rFonts w:ascii="仿宋" w:eastAsia="仿宋" w:hAnsi="仿宋" w:hint="eastAsia"/>
                <w:sz w:val="24"/>
                <w:szCs w:val="24"/>
              </w:rPr>
              <w:t>潘宏伟</w:t>
            </w:r>
          </w:p>
        </w:tc>
      </w:tr>
      <w:tr w:rsidR="00C74236">
        <w:tc>
          <w:tcPr>
            <w:tcW w:w="1668" w:type="dxa"/>
            <w:vAlign w:val="center"/>
          </w:tcPr>
          <w:p w:rsidR="00C74236" w:rsidRDefault="00C74236" w:rsidP="008D5021">
            <w:pPr>
              <w:spacing w:line="540" w:lineRule="exact"/>
              <w:jc w:val="center"/>
              <w:rPr>
                <w:rFonts w:ascii="仿宋" w:eastAsia="仿宋" w:hAnsi="仿宋"/>
                <w:sz w:val="24"/>
                <w:szCs w:val="24"/>
              </w:rPr>
            </w:pPr>
            <w:r>
              <w:rPr>
                <w:rFonts w:ascii="仿宋" w:eastAsia="仿宋" w:hAnsi="仿宋" w:hint="eastAsia"/>
                <w:sz w:val="24"/>
                <w:szCs w:val="24"/>
              </w:rPr>
              <w:t>9月5日</w:t>
            </w:r>
          </w:p>
        </w:tc>
        <w:tc>
          <w:tcPr>
            <w:tcW w:w="4004" w:type="dxa"/>
            <w:vAlign w:val="center"/>
          </w:tcPr>
          <w:p w:rsidR="002A0A6B" w:rsidRDefault="00C74236" w:rsidP="008D5021">
            <w:pPr>
              <w:spacing w:line="540" w:lineRule="exact"/>
              <w:jc w:val="center"/>
              <w:rPr>
                <w:rFonts w:ascii="仿宋" w:eastAsia="仿宋" w:hAnsi="仿宋"/>
                <w:sz w:val="24"/>
                <w:szCs w:val="24"/>
              </w:rPr>
            </w:pPr>
            <w:r>
              <w:rPr>
                <w:rFonts w:ascii="仿宋" w:eastAsia="仿宋" w:hAnsi="仿宋"/>
                <w:sz w:val="24"/>
                <w:szCs w:val="24"/>
              </w:rPr>
              <w:t>钱江论坛：</w:t>
            </w:r>
            <w:r>
              <w:rPr>
                <w:rFonts w:ascii="仿宋" w:eastAsia="仿宋" w:hAnsi="仿宋" w:hint="eastAsia"/>
                <w:sz w:val="24"/>
                <w:szCs w:val="24"/>
              </w:rPr>
              <w:t>青年教师如何开展科研</w:t>
            </w:r>
          </w:p>
          <w:p w:rsidR="00C74236" w:rsidRDefault="00C74236" w:rsidP="008D5021">
            <w:pPr>
              <w:spacing w:line="540" w:lineRule="exact"/>
              <w:jc w:val="center"/>
              <w:rPr>
                <w:rFonts w:ascii="仿宋" w:eastAsia="仿宋" w:hAnsi="仿宋"/>
                <w:sz w:val="24"/>
                <w:szCs w:val="24"/>
              </w:rPr>
            </w:pPr>
            <w:r>
              <w:rPr>
                <w:rFonts w:ascii="仿宋" w:eastAsia="仿宋" w:hAnsi="仿宋" w:hint="eastAsia"/>
                <w:sz w:val="24"/>
                <w:szCs w:val="24"/>
              </w:rPr>
              <w:t>工作</w:t>
            </w:r>
          </w:p>
        </w:tc>
        <w:tc>
          <w:tcPr>
            <w:tcW w:w="1066" w:type="dxa"/>
            <w:vAlign w:val="center"/>
          </w:tcPr>
          <w:p w:rsidR="00C74236" w:rsidRDefault="00C74236" w:rsidP="008D5021">
            <w:pPr>
              <w:spacing w:line="540" w:lineRule="exact"/>
              <w:jc w:val="center"/>
              <w:rPr>
                <w:rFonts w:ascii="仿宋" w:eastAsia="仿宋" w:hAnsi="仿宋"/>
                <w:sz w:val="24"/>
                <w:szCs w:val="24"/>
              </w:rPr>
            </w:pPr>
            <w:r>
              <w:rPr>
                <w:rFonts w:ascii="仿宋" w:eastAsia="仿宋" w:hAnsi="仿宋" w:hint="eastAsia"/>
                <w:sz w:val="24"/>
                <w:szCs w:val="24"/>
              </w:rPr>
              <w:t>线下</w:t>
            </w:r>
          </w:p>
        </w:tc>
        <w:tc>
          <w:tcPr>
            <w:tcW w:w="2302" w:type="dxa"/>
            <w:vAlign w:val="center"/>
          </w:tcPr>
          <w:p w:rsidR="00C74236" w:rsidRDefault="00C74236" w:rsidP="008D5021">
            <w:pPr>
              <w:spacing w:line="540" w:lineRule="exact"/>
              <w:jc w:val="center"/>
              <w:rPr>
                <w:rFonts w:ascii="仿宋" w:eastAsia="仿宋" w:hAnsi="仿宋"/>
                <w:sz w:val="24"/>
                <w:szCs w:val="24"/>
              </w:rPr>
            </w:pPr>
            <w:r>
              <w:rPr>
                <w:rFonts w:ascii="仿宋" w:eastAsia="仿宋" w:hAnsi="仿宋" w:hint="eastAsia"/>
                <w:sz w:val="24"/>
                <w:szCs w:val="24"/>
              </w:rPr>
              <w:t>钱塘校区综合楼A405</w:t>
            </w:r>
          </w:p>
        </w:tc>
        <w:tc>
          <w:tcPr>
            <w:tcW w:w="4108" w:type="dxa"/>
            <w:vAlign w:val="center"/>
          </w:tcPr>
          <w:p w:rsidR="00C74236" w:rsidRDefault="00C74236" w:rsidP="008D5021">
            <w:pPr>
              <w:spacing w:line="540" w:lineRule="exact"/>
              <w:jc w:val="center"/>
              <w:rPr>
                <w:rFonts w:ascii="仿宋" w:eastAsia="仿宋" w:hAnsi="仿宋"/>
                <w:sz w:val="24"/>
                <w:szCs w:val="24"/>
              </w:rPr>
            </w:pPr>
            <w:r>
              <w:rPr>
                <w:rFonts w:ascii="仿宋" w:eastAsia="仿宋" w:hAnsi="仿宋" w:hint="eastAsia"/>
                <w:sz w:val="24"/>
                <w:szCs w:val="24"/>
              </w:rPr>
              <w:t>人事处、科技处</w:t>
            </w:r>
          </w:p>
        </w:tc>
        <w:tc>
          <w:tcPr>
            <w:tcW w:w="1026" w:type="dxa"/>
            <w:vAlign w:val="center"/>
          </w:tcPr>
          <w:p w:rsidR="00C74236" w:rsidRDefault="00C74236" w:rsidP="008D5021">
            <w:pPr>
              <w:spacing w:line="540" w:lineRule="exact"/>
              <w:jc w:val="center"/>
              <w:rPr>
                <w:rFonts w:ascii="仿宋" w:eastAsia="仿宋" w:hAnsi="仿宋"/>
                <w:sz w:val="24"/>
                <w:szCs w:val="24"/>
              </w:rPr>
            </w:pPr>
            <w:r>
              <w:rPr>
                <w:rFonts w:ascii="仿宋" w:eastAsia="仿宋" w:hAnsi="仿宋" w:hint="eastAsia"/>
                <w:sz w:val="24"/>
                <w:szCs w:val="24"/>
              </w:rPr>
              <w:t>王维汉</w:t>
            </w:r>
          </w:p>
        </w:tc>
      </w:tr>
      <w:tr w:rsidR="00C74236">
        <w:tc>
          <w:tcPr>
            <w:tcW w:w="1668" w:type="dxa"/>
            <w:vAlign w:val="center"/>
          </w:tcPr>
          <w:p w:rsidR="00C74236" w:rsidRDefault="00C74236" w:rsidP="008D5021">
            <w:pPr>
              <w:spacing w:line="540" w:lineRule="exact"/>
              <w:jc w:val="center"/>
              <w:rPr>
                <w:rFonts w:ascii="仿宋" w:eastAsia="仿宋" w:hAnsi="仿宋"/>
                <w:sz w:val="24"/>
                <w:szCs w:val="24"/>
              </w:rPr>
            </w:pPr>
            <w:r>
              <w:rPr>
                <w:rFonts w:ascii="仿宋" w:eastAsia="仿宋" w:hAnsi="仿宋" w:hint="eastAsia"/>
                <w:sz w:val="24"/>
                <w:szCs w:val="24"/>
              </w:rPr>
              <w:t>9月7日</w:t>
            </w:r>
          </w:p>
        </w:tc>
        <w:tc>
          <w:tcPr>
            <w:tcW w:w="4004" w:type="dxa"/>
            <w:vAlign w:val="center"/>
          </w:tcPr>
          <w:p w:rsidR="00C74236" w:rsidRDefault="00C74236" w:rsidP="008D5021">
            <w:pPr>
              <w:spacing w:line="540" w:lineRule="exact"/>
              <w:jc w:val="center"/>
              <w:rPr>
                <w:rFonts w:ascii="仿宋" w:eastAsia="仿宋" w:hAnsi="仿宋"/>
                <w:sz w:val="24"/>
                <w:szCs w:val="24"/>
              </w:rPr>
            </w:pPr>
            <w:r>
              <w:rPr>
                <w:rFonts w:ascii="仿宋" w:eastAsia="仿宋" w:hAnsi="仿宋"/>
                <w:sz w:val="24"/>
                <w:szCs w:val="24"/>
              </w:rPr>
              <w:t>钱江论坛：</w:t>
            </w:r>
            <w:r>
              <w:rPr>
                <w:rFonts w:ascii="仿宋" w:eastAsia="仿宋" w:hAnsi="仿宋" w:hint="eastAsia"/>
                <w:sz w:val="24"/>
                <w:szCs w:val="24"/>
              </w:rPr>
              <w:t>国家自然科学基金申报书撰写经验交流</w:t>
            </w:r>
          </w:p>
        </w:tc>
        <w:tc>
          <w:tcPr>
            <w:tcW w:w="1066" w:type="dxa"/>
            <w:vAlign w:val="center"/>
          </w:tcPr>
          <w:p w:rsidR="00C74236" w:rsidRDefault="00C74236" w:rsidP="008D5021">
            <w:pPr>
              <w:spacing w:line="540" w:lineRule="exact"/>
              <w:jc w:val="center"/>
              <w:rPr>
                <w:rFonts w:ascii="仿宋" w:eastAsia="仿宋" w:hAnsi="仿宋"/>
                <w:sz w:val="24"/>
                <w:szCs w:val="24"/>
              </w:rPr>
            </w:pPr>
            <w:r>
              <w:rPr>
                <w:rFonts w:ascii="仿宋" w:eastAsia="仿宋" w:hAnsi="仿宋" w:hint="eastAsia"/>
                <w:sz w:val="24"/>
                <w:szCs w:val="24"/>
              </w:rPr>
              <w:t>线下</w:t>
            </w:r>
          </w:p>
        </w:tc>
        <w:tc>
          <w:tcPr>
            <w:tcW w:w="2302" w:type="dxa"/>
            <w:vAlign w:val="center"/>
          </w:tcPr>
          <w:p w:rsidR="00C74236" w:rsidRDefault="00C74236" w:rsidP="008D5021">
            <w:pPr>
              <w:spacing w:line="540" w:lineRule="exact"/>
              <w:jc w:val="center"/>
              <w:rPr>
                <w:rFonts w:ascii="仿宋" w:eastAsia="仿宋" w:hAnsi="仿宋"/>
                <w:sz w:val="24"/>
                <w:szCs w:val="24"/>
              </w:rPr>
            </w:pPr>
            <w:r>
              <w:rPr>
                <w:rFonts w:ascii="仿宋" w:eastAsia="仿宋" w:hAnsi="仿宋" w:hint="eastAsia"/>
                <w:sz w:val="24"/>
                <w:szCs w:val="24"/>
              </w:rPr>
              <w:t>钱塘校区综合楼A405</w:t>
            </w:r>
          </w:p>
        </w:tc>
        <w:tc>
          <w:tcPr>
            <w:tcW w:w="4108" w:type="dxa"/>
            <w:vAlign w:val="center"/>
          </w:tcPr>
          <w:p w:rsidR="00C74236" w:rsidRDefault="00C74236" w:rsidP="008D5021">
            <w:pPr>
              <w:spacing w:line="540" w:lineRule="exact"/>
              <w:jc w:val="center"/>
              <w:rPr>
                <w:rFonts w:ascii="仿宋" w:eastAsia="仿宋" w:hAnsi="仿宋"/>
                <w:sz w:val="24"/>
                <w:szCs w:val="24"/>
              </w:rPr>
            </w:pPr>
            <w:r>
              <w:rPr>
                <w:rFonts w:ascii="仿宋" w:eastAsia="仿宋" w:hAnsi="仿宋" w:hint="eastAsia"/>
                <w:sz w:val="24"/>
                <w:szCs w:val="24"/>
              </w:rPr>
              <w:t>人事处、科技处</w:t>
            </w:r>
          </w:p>
        </w:tc>
        <w:tc>
          <w:tcPr>
            <w:tcW w:w="1026" w:type="dxa"/>
            <w:vAlign w:val="center"/>
          </w:tcPr>
          <w:p w:rsidR="00C74236" w:rsidRDefault="00C74236" w:rsidP="008D5021">
            <w:pPr>
              <w:spacing w:line="540" w:lineRule="exact"/>
              <w:jc w:val="center"/>
              <w:rPr>
                <w:rFonts w:ascii="仿宋" w:eastAsia="仿宋" w:hAnsi="仿宋"/>
                <w:sz w:val="24"/>
                <w:szCs w:val="24"/>
              </w:rPr>
            </w:pPr>
            <w:r>
              <w:rPr>
                <w:rFonts w:ascii="仿宋" w:eastAsia="仿宋" w:hAnsi="仿宋" w:hint="eastAsia"/>
                <w:sz w:val="24"/>
                <w:szCs w:val="24"/>
              </w:rPr>
              <w:t>王维汉</w:t>
            </w:r>
          </w:p>
        </w:tc>
      </w:tr>
      <w:tr w:rsidR="00C74236">
        <w:tc>
          <w:tcPr>
            <w:tcW w:w="1668" w:type="dxa"/>
            <w:vAlign w:val="center"/>
          </w:tcPr>
          <w:p w:rsidR="00C74236" w:rsidRDefault="00C74236" w:rsidP="008D5021">
            <w:pPr>
              <w:spacing w:line="540" w:lineRule="exact"/>
              <w:jc w:val="center"/>
              <w:rPr>
                <w:rFonts w:ascii="仿宋" w:eastAsia="仿宋" w:hAnsi="仿宋"/>
                <w:sz w:val="24"/>
                <w:szCs w:val="24"/>
              </w:rPr>
            </w:pPr>
            <w:r>
              <w:rPr>
                <w:rFonts w:ascii="仿宋" w:eastAsia="仿宋" w:hAnsi="仿宋" w:hint="eastAsia"/>
                <w:sz w:val="24"/>
                <w:szCs w:val="24"/>
              </w:rPr>
              <w:t>9月18日</w:t>
            </w:r>
          </w:p>
        </w:tc>
        <w:tc>
          <w:tcPr>
            <w:tcW w:w="4004" w:type="dxa"/>
            <w:vAlign w:val="center"/>
          </w:tcPr>
          <w:p w:rsidR="002A0A6B" w:rsidRDefault="00C74236" w:rsidP="008D5021">
            <w:pPr>
              <w:spacing w:line="540" w:lineRule="exact"/>
              <w:jc w:val="center"/>
              <w:rPr>
                <w:rFonts w:ascii="仿宋" w:eastAsia="仿宋" w:hAnsi="仿宋"/>
                <w:sz w:val="24"/>
                <w:szCs w:val="24"/>
              </w:rPr>
            </w:pPr>
            <w:proofErr w:type="gramStart"/>
            <w:r>
              <w:rPr>
                <w:rFonts w:ascii="仿宋" w:eastAsia="仿宋" w:hAnsi="仿宋" w:hint="eastAsia"/>
                <w:sz w:val="24"/>
                <w:szCs w:val="24"/>
              </w:rPr>
              <w:t>钱塘区</w:t>
            </w:r>
            <w:proofErr w:type="gramEnd"/>
            <w:r>
              <w:rPr>
                <w:rFonts w:ascii="仿宋" w:eastAsia="仿宋" w:hAnsi="仿宋" w:hint="eastAsia"/>
                <w:sz w:val="24"/>
                <w:szCs w:val="24"/>
              </w:rPr>
              <w:t>第3届科普宣传周——浙江水利水电学院“节水治水护水”主题</w:t>
            </w:r>
          </w:p>
          <w:p w:rsidR="00C74236" w:rsidRDefault="00C74236" w:rsidP="008D5021">
            <w:pPr>
              <w:spacing w:line="540" w:lineRule="exact"/>
              <w:jc w:val="center"/>
              <w:rPr>
                <w:rFonts w:ascii="仿宋" w:eastAsia="仿宋" w:hAnsi="仿宋"/>
                <w:sz w:val="24"/>
                <w:szCs w:val="24"/>
              </w:rPr>
            </w:pPr>
            <w:r>
              <w:rPr>
                <w:rFonts w:ascii="仿宋" w:eastAsia="仿宋" w:hAnsi="仿宋" w:hint="eastAsia"/>
                <w:sz w:val="24"/>
                <w:szCs w:val="24"/>
              </w:rPr>
              <w:t>科普展</w:t>
            </w:r>
          </w:p>
        </w:tc>
        <w:tc>
          <w:tcPr>
            <w:tcW w:w="1066" w:type="dxa"/>
            <w:vAlign w:val="center"/>
          </w:tcPr>
          <w:p w:rsidR="00C74236" w:rsidRDefault="00C74236" w:rsidP="008D5021">
            <w:pPr>
              <w:spacing w:line="540" w:lineRule="exact"/>
              <w:jc w:val="center"/>
              <w:rPr>
                <w:rFonts w:ascii="仿宋" w:eastAsia="仿宋" w:hAnsi="仿宋"/>
                <w:sz w:val="24"/>
                <w:szCs w:val="24"/>
              </w:rPr>
            </w:pPr>
            <w:r>
              <w:rPr>
                <w:rFonts w:ascii="仿宋" w:eastAsia="仿宋" w:hAnsi="仿宋" w:hint="eastAsia"/>
                <w:sz w:val="24"/>
                <w:szCs w:val="24"/>
              </w:rPr>
              <w:t>线下</w:t>
            </w:r>
          </w:p>
        </w:tc>
        <w:tc>
          <w:tcPr>
            <w:tcW w:w="2302" w:type="dxa"/>
            <w:vAlign w:val="center"/>
          </w:tcPr>
          <w:p w:rsidR="00C74236" w:rsidRDefault="00C74236" w:rsidP="008D5021">
            <w:pPr>
              <w:spacing w:line="540" w:lineRule="exact"/>
              <w:jc w:val="center"/>
              <w:rPr>
                <w:rFonts w:ascii="仿宋" w:eastAsia="仿宋" w:hAnsi="仿宋"/>
                <w:sz w:val="24"/>
                <w:szCs w:val="24"/>
              </w:rPr>
            </w:pPr>
            <w:r>
              <w:rPr>
                <w:rFonts w:ascii="仿宋" w:eastAsia="仿宋" w:hAnsi="仿宋" w:hint="eastAsia"/>
                <w:sz w:val="24"/>
                <w:szCs w:val="24"/>
              </w:rPr>
              <w:t>校外</w:t>
            </w:r>
          </w:p>
        </w:tc>
        <w:tc>
          <w:tcPr>
            <w:tcW w:w="4108" w:type="dxa"/>
            <w:vAlign w:val="center"/>
          </w:tcPr>
          <w:p w:rsidR="00C74236" w:rsidRDefault="00C74236" w:rsidP="008D5021">
            <w:pPr>
              <w:spacing w:line="540" w:lineRule="exact"/>
              <w:jc w:val="center"/>
              <w:rPr>
                <w:rFonts w:ascii="仿宋" w:eastAsia="仿宋" w:hAnsi="仿宋"/>
                <w:sz w:val="24"/>
                <w:szCs w:val="24"/>
              </w:rPr>
            </w:pPr>
            <w:r>
              <w:rPr>
                <w:rFonts w:ascii="仿宋" w:eastAsia="仿宋" w:hAnsi="仿宋" w:hint="eastAsia"/>
                <w:sz w:val="24"/>
                <w:szCs w:val="24"/>
              </w:rPr>
              <w:t>科技处、水利与环境工程学院、浙江水文化研究院</w:t>
            </w:r>
          </w:p>
        </w:tc>
        <w:tc>
          <w:tcPr>
            <w:tcW w:w="1026" w:type="dxa"/>
            <w:vAlign w:val="center"/>
          </w:tcPr>
          <w:p w:rsidR="00C74236" w:rsidRDefault="00C74236" w:rsidP="008D5021">
            <w:pPr>
              <w:spacing w:line="540" w:lineRule="exact"/>
              <w:jc w:val="center"/>
              <w:rPr>
                <w:rFonts w:ascii="仿宋" w:eastAsia="仿宋" w:hAnsi="仿宋"/>
                <w:sz w:val="24"/>
                <w:szCs w:val="24"/>
              </w:rPr>
            </w:pPr>
            <w:proofErr w:type="gramStart"/>
            <w:r>
              <w:rPr>
                <w:rFonts w:ascii="仿宋" w:eastAsia="仿宋" w:hAnsi="仿宋" w:hint="eastAsia"/>
                <w:sz w:val="24"/>
                <w:szCs w:val="24"/>
              </w:rPr>
              <w:t>项春</w:t>
            </w:r>
            <w:proofErr w:type="gramEnd"/>
          </w:p>
        </w:tc>
      </w:tr>
      <w:tr w:rsidR="00C74236">
        <w:tc>
          <w:tcPr>
            <w:tcW w:w="1668" w:type="dxa"/>
            <w:vAlign w:val="center"/>
          </w:tcPr>
          <w:p w:rsidR="00C74236" w:rsidRDefault="00C74236" w:rsidP="008D5021">
            <w:pPr>
              <w:spacing w:line="540" w:lineRule="exact"/>
              <w:jc w:val="center"/>
              <w:rPr>
                <w:rFonts w:ascii="仿宋" w:eastAsia="仿宋" w:hAnsi="仿宋"/>
                <w:sz w:val="24"/>
                <w:szCs w:val="24"/>
              </w:rPr>
            </w:pPr>
            <w:r>
              <w:rPr>
                <w:rFonts w:ascii="仿宋" w:eastAsia="仿宋" w:hAnsi="仿宋" w:hint="eastAsia"/>
                <w:sz w:val="24"/>
                <w:szCs w:val="24"/>
              </w:rPr>
              <w:t>9月18-22日</w:t>
            </w:r>
          </w:p>
        </w:tc>
        <w:tc>
          <w:tcPr>
            <w:tcW w:w="4004" w:type="dxa"/>
            <w:vAlign w:val="center"/>
          </w:tcPr>
          <w:p w:rsidR="00C74236" w:rsidRDefault="00C74236" w:rsidP="008D5021">
            <w:pPr>
              <w:spacing w:line="540" w:lineRule="exact"/>
              <w:jc w:val="center"/>
              <w:rPr>
                <w:rFonts w:ascii="仿宋" w:eastAsia="仿宋" w:hAnsi="仿宋"/>
                <w:sz w:val="24"/>
                <w:szCs w:val="24"/>
              </w:rPr>
            </w:pPr>
            <w:r>
              <w:rPr>
                <w:rFonts w:ascii="仿宋" w:eastAsia="仿宋" w:hAnsi="仿宋" w:hint="eastAsia"/>
                <w:sz w:val="24"/>
                <w:szCs w:val="24"/>
              </w:rPr>
              <w:t>浙江水利水电学院科普展示</w:t>
            </w:r>
          </w:p>
        </w:tc>
        <w:tc>
          <w:tcPr>
            <w:tcW w:w="1066" w:type="dxa"/>
            <w:vAlign w:val="center"/>
          </w:tcPr>
          <w:p w:rsidR="00C74236" w:rsidRDefault="00C74236" w:rsidP="008D5021">
            <w:pPr>
              <w:spacing w:line="540" w:lineRule="exact"/>
              <w:jc w:val="center"/>
              <w:rPr>
                <w:rFonts w:ascii="仿宋" w:eastAsia="仿宋" w:hAnsi="仿宋"/>
                <w:sz w:val="24"/>
                <w:szCs w:val="24"/>
              </w:rPr>
            </w:pPr>
            <w:r>
              <w:rPr>
                <w:rFonts w:ascii="仿宋" w:eastAsia="仿宋" w:hAnsi="仿宋" w:hint="eastAsia"/>
                <w:sz w:val="24"/>
                <w:szCs w:val="24"/>
              </w:rPr>
              <w:t>线上</w:t>
            </w:r>
          </w:p>
        </w:tc>
        <w:tc>
          <w:tcPr>
            <w:tcW w:w="2302" w:type="dxa"/>
            <w:vAlign w:val="center"/>
          </w:tcPr>
          <w:p w:rsidR="00C74236" w:rsidRDefault="00C74236" w:rsidP="008D5021">
            <w:pPr>
              <w:spacing w:line="540" w:lineRule="exact"/>
              <w:jc w:val="center"/>
              <w:rPr>
                <w:rFonts w:ascii="仿宋" w:eastAsia="仿宋" w:hAnsi="仿宋"/>
                <w:sz w:val="24"/>
                <w:szCs w:val="24"/>
              </w:rPr>
            </w:pPr>
            <w:proofErr w:type="gramStart"/>
            <w:r>
              <w:rPr>
                <w:rFonts w:ascii="仿宋" w:eastAsia="仿宋" w:hAnsi="仿宋" w:hint="eastAsia"/>
                <w:sz w:val="24"/>
                <w:szCs w:val="24"/>
              </w:rPr>
              <w:t>微信公众号</w:t>
            </w:r>
            <w:proofErr w:type="gramEnd"/>
          </w:p>
        </w:tc>
        <w:tc>
          <w:tcPr>
            <w:tcW w:w="4108" w:type="dxa"/>
            <w:vAlign w:val="center"/>
          </w:tcPr>
          <w:p w:rsidR="00C74236" w:rsidRDefault="00C74236" w:rsidP="008D5021">
            <w:pPr>
              <w:spacing w:line="540" w:lineRule="exact"/>
              <w:jc w:val="center"/>
              <w:rPr>
                <w:rFonts w:ascii="仿宋" w:eastAsia="仿宋" w:hAnsi="仿宋"/>
                <w:sz w:val="24"/>
                <w:szCs w:val="24"/>
              </w:rPr>
            </w:pPr>
            <w:r>
              <w:rPr>
                <w:rFonts w:ascii="仿宋" w:eastAsia="仿宋" w:hAnsi="仿宋" w:hint="eastAsia"/>
                <w:sz w:val="24"/>
                <w:szCs w:val="24"/>
              </w:rPr>
              <w:t>科技处、浙江水文化研究院、信息工程学院</w:t>
            </w:r>
          </w:p>
        </w:tc>
        <w:tc>
          <w:tcPr>
            <w:tcW w:w="1026" w:type="dxa"/>
            <w:vAlign w:val="center"/>
          </w:tcPr>
          <w:p w:rsidR="00C74236" w:rsidRDefault="00C74236" w:rsidP="008D5021">
            <w:pPr>
              <w:spacing w:line="540" w:lineRule="exact"/>
              <w:jc w:val="center"/>
              <w:rPr>
                <w:rFonts w:ascii="仿宋" w:eastAsia="仿宋" w:hAnsi="仿宋"/>
                <w:sz w:val="24"/>
                <w:szCs w:val="24"/>
              </w:rPr>
            </w:pPr>
            <w:proofErr w:type="gramStart"/>
            <w:r>
              <w:rPr>
                <w:rFonts w:ascii="仿宋" w:eastAsia="仿宋" w:hAnsi="仿宋" w:hint="eastAsia"/>
                <w:sz w:val="24"/>
                <w:szCs w:val="24"/>
              </w:rPr>
              <w:t>项春</w:t>
            </w:r>
            <w:proofErr w:type="gramEnd"/>
          </w:p>
        </w:tc>
      </w:tr>
      <w:tr w:rsidR="00436E6D">
        <w:tc>
          <w:tcPr>
            <w:tcW w:w="1668" w:type="dxa"/>
            <w:vAlign w:val="center"/>
          </w:tcPr>
          <w:p w:rsidR="00436E6D" w:rsidRDefault="00436E6D" w:rsidP="008D5021">
            <w:pPr>
              <w:spacing w:line="560" w:lineRule="exact"/>
              <w:jc w:val="center"/>
              <w:rPr>
                <w:rFonts w:ascii="仿宋" w:eastAsia="仿宋" w:hAnsi="仿宋"/>
                <w:sz w:val="24"/>
                <w:szCs w:val="24"/>
              </w:rPr>
            </w:pPr>
            <w:r>
              <w:rPr>
                <w:rFonts w:ascii="仿宋" w:eastAsia="仿宋" w:hAnsi="仿宋" w:hint="eastAsia"/>
                <w:sz w:val="24"/>
                <w:szCs w:val="24"/>
              </w:rPr>
              <w:lastRenderedPageBreak/>
              <w:t>9月-10月</w:t>
            </w:r>
          </w:p>
        </w:tc>
        <w:tc>
          <w:tcPr>
            <w:tcW w:w="4004" w:type="dxa"/>
            <w:vAlign w:val="center"/>
          </w:tcPr>
          <w:p w:rsidR="00436E6D" w:rsidRDefault="00436E6D" w:rsidP="008D5021">
            <w:pPr>
              <w:spacing w:line="560" w:lineRule="exact"/>
              <w:jc w:val="center"/>
              <w:rPr>
                <w:rFonts w:ascii="仿宋" w:eastAsia="仿宋" w:hAnsi="仿宋"/>
                <w:sz w:val="24"/>
                <w:szCs w:val="24"/>
              </w:rPr>
            </w:pPr>
            <w:r w:rsidRPr="00436E6D">
              <w:rPr>
                <w:rFonts w:ascii="仿宋" w:eastAsia="仿宋" w:hAnsi="仿宋" w:hint="eastAsia"/>
                <w:sz w:val="24"/>
                <w:szCs w:val="24"/>
              </w:rPr>
              <w:t>参观国家水情教育基地</w:t>
            </w:r>
          </w:p>
        </w:tc>
        <w:tc>
          <w:tcPr>
            <w:tcW w:w="1066" w:type="dxa"/>
            <w:vAlign w:val="center"/>
          </w:tcPr>
          <w:p w:rsidR="00436E6D" w:rsidRDefault="00436E6D" w:rsidP="008D5021">
            <w:pPr>
              <w:spacing w:line="560" w:lineRule="exact"/>
              <w:jc w:val="center"/>
              <w:rPr>
                <w:rFonts w:ascii="仿宋" w:eastAsia="仿宋" w:hAnsi="仿宋"/>
                <w:sz w:val="24"/>
                <w:szCs w:val="24"/>
              </w:rPr>
            </w:pPr>
            <w:r>
              <w:rPr>
                <w:rFonts w:ascii="仿宋" w:eastAsia="仿宋" w:hAnsi="仿宋" w:hint="eastAsia"/>
                <w:sz w:val="24"/>
                <w:szCs w:val="24"/>
              </w:rPr>
              <w:t>线下</w:t>
            </w:r>
          </w:p>
        </w:tc>
        <w:tc>
          <w:tcPr>
            <w:tcW w:w="2302" w:type="dxa"/>
            <w:vAlign w:val="center"/>
          </w:tcPr>
          <w:p w:rsidR="00436E6D" w:rsidRDefault="0082410B" w:rsidP="008D5021">
            <w:pPr>
              <w:spacing w:line="560" w:lineRule="exact"/>
              <w:jc w:val="center"/>
              <w:rPr>
                <w:rFonts w:ascii="仿宋" w:eastAsia="仿宋" w:hAnsi="仿宋"/>
                <w:sz w:val="24"/>
                <w:szCs w:val="24"/>
              </w:rPr>
            </w:pPr>
            <w:r>
              <w:rPr>
                <w:rFonts w:ascii="仿宋" w:eastAsia="仿宋" w:hAnsi="仿宋" w:hint="eastAsia"/>
                <w:sz w:val="24"/>
                <w:szCs w:val="24"/>
              </w:rPr>
              <w:t>钱塘校区</w:t>
            </w:r>
          </w:p>
        </w:tc>
        <w:tc>
          <w:tcPr>
            <w:tcW w:w="4108" w:type="dxa"/>
            <w:vAlign w:val="center"/>
          </w:tcPr>
          <w:p w:rsidR="00436E6D" w:rsidRDefault="0082410B" w:rsidP="008D5021">
            <w:pPr>
              <w:spacing w:line="560" w:lineRule="exact"/>
              <w:jc w:val="center"/>
              <w:rPr>
                <w:rFonts w:ascii="仿宋" w:eastAsia="仿宋" w:hAnsi="仿宋"/>
                <w:sz w:val="24"/>
                <w:szCs w:val="24"/>
              </w:rPr>
            </w:pPr>
            <w:r>
              <w:rPr>
                <w:rFonts w:ascii="仿宋" w:eastAsia="仿宋" w:hAnsi="仿宋" w:hint="eastAsia"/>
                <w:sz w:val="24"/>
                <w:szCs w:val="24"/>
              </w:rPr>
              <w:t>浙江水文化研究院、科技处</w:t>
            </w:r>
          </w:p>
        </w:tc>
        <w:tc>
          <w:tcPr>
            <w:tcW w:w="1026" w:type="dxa"/>
            <w:vAlign w:val="center"/>
          </w:tcPr>
          <w:p w:rsidR="00436E6D" w:rsidRDefault="0082410B" w:rsidP="008D5021">
            <w:pPr>
              <w:spacing w:line="560" w:lineRule="exact"/>
              <w:jc w:val="center"/>
              <w:rPr>
                <w:rFonts w:ascii="仿宋" w:eastAsia="仿宋" w:hAnsi="仿宋"/>
                <w:sz w:val="24"/>
                <w:szCs w:val="24"/>
              </w:rPr>
            </w:pPr>
            <w:proofErr w:type="gramStart"/>
            <w:r>
              <w:rPr>
                <w:rFonts w:ascii="仿宋" w:eastAsia="仿宋" w:hAnsi="仿宋" w:hint="eastAsia"/>
                <w:sz w:val="24"/>
                <w:szCs w:val="24"/>
              </w:rPr>
              <w:t>张祝平</w:t>
            </w:r>
            <w:proofErr w:type="gramEnd"/>
          </w:p>
        </w:tc>
      </w:tr>
      <w:tr w:rsidR="00C74236">
        <w:tc>
          <w:tcPr>
            <w:tcW w:w="1668" w:type="dxa"/>
            <w:vAlign w:val="center"/>
          </w:tcPr>
          <w:p w:rsidR="00C74236" w:rsidRDefault="00C74236" w:rsidP="008D5021">
            <w:pPr>
              <w:spacing w:line="560" w:lineRule="exact"/>
              <w:jc w:val="center"/>
              <w:rPr>
                <w:rFonts w:ascii="仿宋" w:eastAsia="仿宋" w:hAnsi="仿宋"/>
                <w:sz w:val="24"/>
                <w:szCs w:val="24"/>
              </w:rPr>
            </w:pPr>
            <w:r>
              <w:rPr>
                <w:rFonts w:ascii="仿宋" w:eastAsia="仿宋" w:hAnsi="仿宋"/>
                <w:sz w:val="24"/>
                <w:szCs w:val="24"/>
              </w:rPr>
              <w:t>10月11日</w:t>
            </w:r>
          </w:p>
        </w:tc>
        <w:tc>
          <w:tcPr>
            <w:tcW w:w="4004" w:type="dxa"/>
            <w:vAlign w:val="center"/>
          </w:tcPr>
          <w:p w:rsidR="00C74236" w:rsidRDefault="00C74236" w:rsidP="008D5021">
            <w:pPr>
              <w:spacing w:line="560" w:lineRule="exact"/>
              <w:jc w:val="center"/>
              <w:rPr>
                <w:rFonts w:ascii="仿宋" w:eastAsia="仿宋" w:hAnsi="仿宋"/>
                <w:sz w:val="24"/>
                <w:szCs w:val="24"/>
              </w:rPr>
            </w:pPr>
            <w:r>
              <w:rPr>
                <w:rFonts w:ascii="仿宋" w:eastAsia="仿宋" w:hAnsi="仿宋"/>
                <w:sz w:val="24"/>
                <w:szCs w:val="24"/>
              </w:rPr>
              <w:t>钱江论坛：无处不在的测绘地理信息</w:t>
            </w:r>
          </w:p>
        </w:tc>
        <w:tc>
          <w:tcPr>
            <w:tcW w:w="1066" w:type="dxa"/>
            <w:vAlign w:val="center"/>
          </w:tcPr>
          <w:p w:rsidR="00C74236" w:rsidRDefault="00C74236" w:rsidP="008D5021">
            <w:pPr>
              <w:spacing w:line="560" w:lineRule="exact"/>
              <w:jc w:val="center"/>
              <w:rPr>
                <w:rFonts w:ascii="仿宋" w:eastAsia="仿宋" w:hAnsi="仿宋"/>
                <w:sz w:val="24"/>
                <w:szCs w:val="24"/>
              </w:rPr>
            </w:pPr>
            <w:r>
              <w:rPr>
                <w:rFonts w:ascii="仿宋" w:eastAsia="仿宋" w:hAnsi="仿宋"/>
                <w:sz w:val="24"/>
                <w:szCs w:val="24"/>
              </w:rPr>
              <w:t>线下</w:t>
            </w:r>
          </w:p>
        </w:tc>
        <w:tc>
          <w:tcPr>
            <w:tcW w:w="2302" w:type="dxa"/>
            <w:vAlign w:val="center"/>
          </w:tcPr>
          <w:p w:rsidR="001F59F2" w:rsidRDefault="00C74236" w:rsidP="008D5021">
            <w:pPr>
              <w:spacing w:line="560" w:lineRule="exact"/>
              <w:jc w:val="center"/>
              <w:rPr>
                <w:rFonts w:ascii="仿宋" w:eastAsia="仿宋" w:hAnsi="仿宋"/>
                <w:sz w:val="24"/>
                <w:szCs w:val="24"/>
              </w:rPr>
            </w:pPr>
            <w:r>
              <w:rPr>
                <w:rFonts w:ascii="仿宋" w:eastAsia="仿宋" w:hAnsi="仿宋"/>
                <w:sz w:val="24"/>
                <w:szCs w:val="24"/>
              </w:rPr>
              <w:t>南浔校区博学楼</w:t>
            </w:r>
          </w:p>
          <w:p w:rsidR="00C74236" w:rsidRDefault="00C74236" w:rsidP="008D5021">
            <w:pPr>
              <w:spacing w:line="560" w:lineRule="exact"/>
              <w:jc w:val="center"/>
              <w:rPr>
                <w:rFonts w:ascii="仿宋" w:eastAsia="仿宋" w:hAnsi="仿宋"/>
                <w:sz w:val="24"/>
                <w:szCs w:val="24"/>
              </w:rPr>
            </w:pPr>
            <w:r>
              <w:rPr>
                <w:rFonts w:ascii="仿宋" w:eastAsia="仿宋" w:hAnsi="仿宋"/>
                <w:sz w:val="24"/>
                <w:szCs w:val="24"/>
              </w:rPr>
              <w:t>西206</w:t>
            </w:r>
          </w:p>
        </w:tc>
        <w:tc>
          <w:tcPr>
            <w:tcW w:w="4108" w:type="dxa"/>
            <w:vAlign w:val="center"/>
          </w:tcPr>
          <w:p w:rsidR="00C74236" w:rsidRDefault="00C74236" w:rsidP="008D5021">
            <w:pPr>
              <w:spacing w:line="560" w:lineRule="exact"/>
              <w:jc w:val="center"/>
              <w:rPr>
                <w:rFonts w:ascii="仿宋" w:eastAsia="仿宋" w:hAnsi="仿宋"/>
                <w:sz w:val="24"/>
                <w:szCs w:val="24"/>
              </w:rPr>
            </w:pPr>
            <w:r>
              <w:rPr>
                <w:rFonts w:ascii="仿宋" w:eastAsia="仿宋" w:hAnsi="仿宋" w:hint="eastAsia"/>
                <w:sz w:val="24"/>
                <w:szCs w:val="24"/>
              </w:rPr>
              <w:t>测绘与市政工程学院、科技处、信息</w:t>
            </w:r>
            <w:r>
              <w:rPr>
                <w:rFonts w:ascii="仿宋" w:eastAsia="仿宋" w:hAnsi="仿宋"/>
                <w:sz w:val="24"/>
                <w:szCs w:val="24"/>
              </w:rPr>
              <w:t>工程</w:t>
            </w:r>
            <w:r>
              <w:rPr>
                <w:rFonts w:ascii="仿宋" w:eastAsia="仿宋" w:hAnsi="仿宋" w:hint="eastAsia"/>
                <w:sz w:val="24"/>
                <w:szCs w:val="24"/>
              </w:rPr>
              <w:t>学院</w:t>
            </w:r>
          </w:p>
        </w:tc>
        <w:tc>
          <w:tcPr>
            <w:tcW w:w="1026" w:type="dxa"/>
            <w:vAlign w:val="center"/>
          </w:tcPr>
          <w:p w:rsidR="00C74236" w:rsidRDefault="00C74236" w:rsidP="008D5021">
            <w:pPr>
              <w:spacing w:line="560" w:lineRule="exact"/>
              <w:jc w:val="center"/>
              <w:rPr>
                <w:rFonts w:ascii="仿宋" w:eastAsia="仿宋" w:hAnsi="仿宋"/>
                <w:sz w:val="24"/>
                <w:szCs w:val="24"/>
              </w:rPr>
            </w:pPr>
            <w:proofErr w:type="gramStart"/>
            <w:r>
              <w:rPr>
                <w:rFonts w:ascii="仿宋" w:eastAsia="仿宋" w:hAnsi="仿宋" w:hint="eastAsia"/>
                <w:sz w:val="24"/>
                <w:szCs w:val="24"/>
              </w:rPr>
              <w:t>魏怀东</w:t>
            </w:r>
            <w:proofErr w:type="gramEnd"/>
          </w:p>
        </w:tc>
      </w:tr>
      <w:tr w:rsidR="00C74236">
        <w:tc>
          <w:tcPr>
            <w:tcW w:w="1668" w:type="dxa"/>
            <w:vAlign w:val="center"/>
          </w:tcPr>
          <w:p w:rsidR="00C74236" w:rsidRDefault="00C74236" w:rsidP="008D5021">
            <w:pPr>
              <w:spacing w:line="560" w:lineRule="exact"/>
              <w:jc w:val="center"/>
              <w:rPr>
                <w:rFonts w:ascii="仿宋" w:eastAsia="仿宋" w:hAnsi="仿宋"/>
                <w:sz w:val="24"/>
                <w:szCs w:val="24"/>
              </w:rPr>
            </w:pPr>
            <w:r>
              <w:rPr>
                <w:rFonts w:ascii="仿宋" w:eastAsia="仿宋" w:hAnsi="仿宋" w:hint="eastAsia"/>
                <w:sz w:val="24"/>
                <w:szCs w:val="24"/>
              </w:rPr>
              <w:t>10月</w:t>
            </w:r>
            <w:r>
              <w:rPr>
                <w:rFonts w:ascii="仿宋" w:eastAsia="仿宋" w:hAnsi="仿宋"/>
                <w:sz w:val="24"/>
                <w:szCs w:val="24"/>
              </w:rPr>
              <w:t>1</w:t>
            </w:r>
            <w:r>
              <w:rPr>
                <w:rFonts w:ascii="仿宋" w:eastAsia="仿宋" w:hAnsi="仿宋" w:hint="eastAsia"/>
                <w:sz w:val="24"/>
                <w:szCs w:val="24"/>
              </w:rPr>
              <w:t>3-</w:t>
            </w:r>
            <w:r>
              <w:rPr>
                <w:rFonts w:ascii="仿宋" w:eastAsia="仿宋" w:hAnsi="仿宋"/>
                <w:sz w:val="24"/>
                <w:szCs w:val="24"/>
              </w:rPr>
              <w:t>14</w:t>
            </w:r>
            <w:r>
              <w:rPr>
                <w:rFonts w:ascii="仿宋" w:eastAsia="仿宋" w:hAnsi="仿宋" w:hint="eastAsia"/>
                <w:sz w:val="24"/>
                <w:szCs w:val="24"/>
              </w:rPr>
              <w:t>日</w:t>
            </w:r>
          </w:p>
        </w:tc>
        <w:tc>
          <w:tcPr>
            <w:tcW w:w="4004" w:type="dxa"/>
            <w:vAlign w:val="center"/>
          </w:tcPr>
          <w:p w:rsidR="002A0A6B" w:rsidRDefault="00D105F4" w:rsidP="008D5021">
            <w:pPr>
              <w:spacing w:line="560" w:lineRule="exact"/>
              <w:jc w:val="center"/>
              <w:rPr>
                <w:rFonts w:ascii="仿宋" w:eastAsia="仿宋" w:hAnsi="仿宋"/>
                <w:sz w:val="24"/>
                <w:szCs w:val="24"/>
              </w:rPr>
            </w:pPr>
            <w:r w:rsidRPr="00D105F4">
              <w:rPr>
                <w:rFonts w:ascii="仿宋" w:eastAsia="仿宋" w:hAnsi="仿宋" w:hint="eastAsia"/>
                <w:sz w:val="24"/>
                <w:szCs w:val="24"/>
              </w:rPr>
              <w:t>2023年新工科应用型人才培养</w:t>
            </w:r>
          </w:p>
          <w:p w:rsidR="00C74236" w:rsidRDefault="00D105F4" w:rsidP="008D5021">
            <w:pPr>
              <w:spacing w:line="560" w:lineRule="exact"/>
              <w:jc w:val="center"/>
              <w:rPr>
                <w:rFonts w:ascii="仿宋" w:eastAsia="仿宋" w:hAnsi="仿宋"/>
                <w:sz w:val="24"/>
                <w:szCs w:val="24"/>
              </w:rPr>
            </w:pPr>
            <w:r w:rsidRPr="00D105F4">
              <w:rPr>
                <w:rFonts w:ascii="仿宋" w:eastAsia="仿宋" w:hAnsi="仿宋" w:hint="eastAsia"/>
                <w:sz w:val="24"/>
                <w:szCs w:val="24"/>
              </w:rPr>
              <w:t>研讨会</w:t>
            </w:r>
          </w:p>
        </w:tc>
        <w:tc>
          <w:tcPr>
            <w:tcW w:w="1066" w:type="dxa"/>
            <w:vAlign w:val="center"/>
          </w:tcPr>
          <w:p w:rsidR="00C74236" w:rsidRDefault="00C74236" w:rsidP="008D5021">
            <w:pPr>
              <w:spacing w:line="560" w:lineRule="exact"/>
              <w:jc w:val="center"/>
              <w:rPr>
                <w:rFonts w:ascii="仿宋" w:eastAsia="仿宋" w:hAnsi="仿宋"/>
                <w:sz w:val="24"/>
                <w:szCs w:val="24"/>
              </w:rPr>
            </w:pPr>
            <w:r>
              <w:rPr>
                <w:rFonts w:ascii="仿宋" w:eastAsia="仿宋" w:hAnsi="仿宋"/>
                <w:sz w:val="24"/>
                <w:szCs w:val="24"/>
              </w:rPr>
              <w:t>线下</w:t>
            </w:r>
          </w:p>
        </w:tc>
        <w:tc>
          <w:tcPr>
            <w:tcW w:w="2302" w:type="dxa"/>
            <w:vAlign w:val="center"/>
          </w:tcPr>
          <w:p w:rsidR="00C74236" w:rsidRDefault="00C74236" w:rsidP="008D5021">
            <w:pPr>
              <w:spacing w:line="560" w:lineRule="exact"/>
              <w:jc w:val="center"/>
              <w:rPr>
                <w:rFonts w:ascii="仿宋" w:eastAsia="仿宋" w:hAnsi="仿宋"/>
                <w:sz w:val="24"/>
                <w:szCs w:val="24"/>
              </w:rPr>
            </w:pPr>
            <w:r>
              <w:rPr>
                <w:rFonts w:ascii="仿宋" w:eastAsia="仿宋" w:hAnsi="仿宋" w:hint="eastAsia"/>
                <w:sz w:val="24"/>
                <w:szCs w:val="24"/>
              </w:rPr>
              <w:t>南浔校区</w:t>
            </w:r>
          </w:p>
        </w:tc>
        <w:tc>
          <w:tcPr>
            <w:tcW w:w="4108" w:type="dxa"/>
            <w:vAlign w:val="center"/>
          </w:tcPr>
          <w:p w:rsidR="00C74236" w:rsidRDefault="00C74236" w:rsidP="008D5021">
            <w:pPr>
              <w:spacing w:line="560" w:lineRule="exact"/>
              <w:jc w:val="center"/>
              <w:rPr>
                <w:rFonts w:ascii="仿宋" w:eastAsia="仿宋" w:hAnsi="仿宋"/>
                <w:sz w:val="24"/>
                <w:szCs w:val="24"/>
              </w:rPr>
            </w:pPr>
            <w:r>
              <w:rPr>
                <w:rFonts w:ascii="仿宋" w:eastAsia="仿宋" w:hAnsi="仿宋"/>
                <w:sz w:val="24"/>
                <w:szCs w:val="24"/>
              </w:rPr>
              <w:t>教学质量与评估中心、教务处</w:t>
            </w:r>
          </w:p>
        </w:tc>
        <w:tc>
          <w:tcPr>
            <w:tcW w:w="1026" w:type="dxa"/>
            <w:vAlign w:val="center"/>
          </w:tcPr>
          <w:p w:rsidR="00C74236" w:rsidRDefault="00C74236" w:rsidP="008D5021">
            <w:pPr>
              <w:spacing w:line="560" w:lineRule="exact"/>
              <w:jc w:val="center"/>
              <w:rPr>
                <w:rFonts w:ascii="仿宋" w:eastAsia="仿宋" w:hAnsi="仿宋"/>
                <w:sz w:val="24"/>
                <w:szCs w:val="24"/>
              </w:rPr>
            </w:pPr>
            <w:r>
              <w:rPr>
                <w:rFonts w:ascii="仿宋" w:eastAsia="仿宋" w:hAnsi="仿宋"/>
                <w:sz w:val="24"/>
                <w:szCs w:val="24"/>
              </w:rPr>
              <w:t>万军</w:t>
            </w:r>
          </w:p>
        </w:tc>
      </w:tr>
      <w:tr w:rsidR="00C74236">
        <w:tc>
          <w:tcPr>
            <w:tcW w:w="1668" w:type="dxa"/>
            <w:vAlign w:val="center"/>
          </w:tcPr>
          <w:p w:rsidR="00C74236" w:rsidRDefault="00C74236" w:rsidP="008D5021">
            <w:pPr>
              <w:spacing w:line="560" w:lineRule="exact"/>
              <w:jc w:val="center"/>
              <w:rPr>
                <w:rFonts w:ascii="仿宋" w:eastAsia="仿宋" w:hAnsi="仿宋"/>
                <w:sz w:val="24"/>
                <w:szCs w:val="24"/>
              </w:rPr>
            </w:pPr>
            <w:r>
              <w:rPr>
                <w:rFonts w:ascii="仿宋" w:eastAsia="仿宋" w:hAnsi="仿宋"/>
                <w:sz w:val="24"/>
                <w:szCs w:val="24"/>
              </w:rPr>
              <w:t>10月13-15日</w:t>
            </w:r>
          </w:p>
        </w:tc>
        <w:tc>
          <w:tcPr>
            <w:tcW w:w="4004" w:type="dxa"/>
            <w:vAlign w:val="center"/>
          </w:tcPr>
          <w:p w:rsidR="002A0A6B" w:rsidRDefault="00C74236" w:rsidP="008D5021">
            <w:pPr>
              <w:spacing w:line="560" w:lineRule="exact"/>
              <w:jc w:val="center"/>
              <w:rPr>
                <w:rFonts w:ascii="仿宋" w:eastAsia="仿宋" w:hAnsi="仿宋"/>
                <w:sz w:val="24"/>
                <w:szCs w:val="24"/>
              </w:rPr>
            </w:pPr>
            <w:r>
              <w:rPr>
                <w:rFonts w:ascii="仿宋" w:eastAsia="仿宋" w:hAnsi="仿宋" w:hint="eastAsia"/>
                <w:sz w:val="24"/>
                <w:szCs w:val="24"/>
              </w:rPr>
              <w:t>2023年数字清洁能源与电气工程</w:t>
            </w:r>
          </w:p>
          <w:p w:rsidR="00C74236" w:rsidRDefault="00C74236" w:rsidP="008D5021">
            <w:pPr>
              <w:spacing w:line="560" w:lineRule="exact"/>
              <w:jc w:val="center"/>
              <w:rPr>
                <w:rFonts w:ascii="仿宋" w:eastAsia="仿宋" w:hAnsi="仿宋"/>
                <w:sz w:val="24"/>
                <w:szCs w:val="24"/>
              </w:rPr>
            </w:pPr>
            <w:r>
              <w:rPr>
                <w:rFonts w:ascii="仿宋" w:eastAsia="仿宋" w:hAnsi="仿宋" w:hint="eastAsia"/>
                <w:sz w:val="24"/>
                <w:szCs w:val="24"/>
              </w:rPr>
              <w:t>国际论坛</w:t>
            </w:r>
          </w:p>
        </w:tc>
        <w:tc>
          <w:tcPr>
            <w:tcW w:w="1066" w:type="dxa"/>
            <w:vAlign w:val="center"/>
          </w:tcPr>
          <w:p w:rsidR="00C74236" w:rsidRDefault="00C74236" w:rsidP="008D5021">
            <w:pPr>
              <w:spacing w:line="560" w:lineRule="exact"/>
              <w:jc w:val="center"/>
              <w:rPr>
                <w:rFonts w:ascii="仿宋" w:eastAsia="仿宋" w:hAnsi="仿宋"/>
                <w:sz w:val="24"/>
                <w:szCs w:val="24"/>
              </w:rPr>
            </w:pPr>
            <w:r>
              <w:rPr>
                <w:rFonts w:ascii="仿宋" w:eastAsia="仿宋" w:hAnsi="仿宋"/>
                <w:sz w:val="24"/>
                <w:szCs w:val="24"/>
              </w:rPr>
              <w:t>线上</w:t>
            </w:r>
          </w:p>
          <w:p w:rsidR="00C74236" w:rsidRDefault="00C74236" w:rsidP="008D5021">
            <w:pPr>
              <w:spacing w:line="560" w:lineRule="exact"/>
              <w:jc w:val="center"/>
              <w:rPr>
                <w:rFonts w:ascii="仿宋" w:eastAsia="仿宋" w:hAnsi="仿宋"/>
                <w:sz w:val="24"/>
                <w:szCs w:val="24"/>
              </w:rPr>
            </w:pPr>
            <w:r>
              <w:rPr>
                <w:rFonts w:ascii="仿宋" w:eastAsia="仿宋" w:hAnsi="仿宋"/>
                <w:sz w:val="24"/>
                <w:szCs w:val="24"/>
              </w:rPr>
              <w:t>线下</w:t>
            </w:r>
          </w:p>
        </w:tc>
        <w:tc>
          <w:tcPr>
            <w:tcW w:w="2302" w:type="dxa"/>
            <w:vAlign w:val="center"/>
          </w:tcPr>
          <w:p w:rsidR="00C74236" w:rsidRDefault="00C74236" w:rsidP="008D5021">
            <w:pPr>
              <w:spacing w:line="560" w:lineRule="exact"/>
              <w:jc w:val="center"/>
              <w:rPr>
                <w:rFonts w:ascii="仿宋" w:eastAsia="仿宋" w:hAnsi="仿宋"/>
                <w:sz w:val="24"/>
                <w:szCs w:val="24"/>
              </w:rPr>
            </w:pPr>
            <w:r>
              <w:rPr>
                <w:rFonts w:ascii="仿宋" w:eastAsia="仿宋" w:hAnsi="仿宋"/>
                <w:sz w:val="24"/>
                <w:szCs w:val="24"/>
              </w:rPr>
              <w:t>南浔校区</w:t>
            </w:r>
          </w:p>
        </w:tc>
        <w:tc>
          <w:tcPr>
            <w:tcW w:w="4108" w:type="dxa"/>
            <w:vAlign w:val="center"/>
          </w:tcPr>
          <w:p w:rsidR="00C74236" w:rsidRDefault="00C74236" w:rsidP="008D5021">
            <w:pPr>
              <w:spacing w:line="560" w:lineRule="exact"/>
              <w:jc w:val="center"/>
              <w:rPr>
                <w:rFonts w:ascii="仿宋" w:eastAsia="仿宋" w:hAnsi="仿宋"/>
                <w:sz w:val="24"/>
                <w:szCs w:val="24"/>
              </w:rPr>
            </w:pPr>
            <w:r>
              <w:rPr>
                <w:rFonts w:ascii="仿宋" w:eastAsia="仿宋" w:hAnsi="仿宋" w:hint="eastAsia"/>
                <w:sz w:val="24"/>
                <w:szCs w:val="24"/>
              </w:rPr>
              <w:t>电气工程学院、科技处</w:t>
            </w:r>
          </w:p>
        </w:tc>
        <w:tc>
          <w:tcPr>
            <w:tcW w:w="1026" w:type="dxa"/>
            <w:vAlign w:val="center"/>
          </w:tcPr>
          <w:p w:rsidR="00C74236" w:rsidRDefault="00C74236" w:rsidP="008D5021">
            <w:pPr>
              <w:spacing w:line="560" w:lineRule="exact"/>
              <w:jc w:val="center"/>
              <w:rPr>
                <w:rFonts w:ascii="仿宋" w:eastAsia="仿宋" w:hAnsi="仿宋"/>
                <w:sz w:val="24"/>
                <w:szCs w:val="24"/>
              </w:rPr>
            </w:pPr>
            <w:r>
              <w:rPr>
                <w:rFonts w:ascii="仿宋" w:eastAsia="仿宋" w:hAnsi="仿宋" w:hint="eastAsia"/>
                <w:sz w:val="24"/>
                <w:szCs w:val="24"/>
              </w:rPr>
              <w:t>闫树斌</w:t>
            </w:r>
          </w:p>
        </w:tc>
      </w:tr>
      <w:tr w:rsidR="00C74236">
        <w:tc>
          <w:tcPr>
            <w:tcW w:w="1668" w:type="dxa"/>
            <w:vAlign w:val="center"/>
          </w:tcPr>
          <w:p w:rsidR="00C74236" w:rsidRDefault="00C74236" w:rsidP="008D5021">
            <w:pPr>
              <w:spacing w:line="560" w:lineRule="exact"/>
              <w:jc w:val="center"/>
              <w:rPr>
                <w:rFonts w:ascii="仿宋" w:eastAsia="仿宋" w:hAnsi="仿宋"/>
                <w:sz w:val="24"/>
                <w:szCs w:val="24"/>
              </w:rPr>
            </w:pPr>
            <w:r>
              <w:rPr>
                <w:rFonts w:ascii="仿宋" w:eastAsia="仿宋" w:hAnsi="仿宋" w:hint="eastAsia"/>
                <w:sz w:val="24"/>
                <w:szCs w:val="24"/>
              </w:rPr>
              <w:t>10月1</w:t>
            </w:r>
            <w:r>
              <w:rPr>
                <w:rFonts w:ascii="仿宋" w:eastAsia="仿宋" w:hAnsi="仿宋"/>
                <w:sz w:val="24"/>
                <w:szCs w:val="24"/>
              </w:rPr>
              <w:t>4</w:t>
            </w:r>
            <w:r>
              <w:rPr>
                <w:rFonts w:ascii="仿宋" w:eastAsia="仿宋" w:hAnsi="仿宋" w:hint="eastAsia"/>
                <w:sz w:val="24"/>
                <w:szCs w:val="24"/>
              </w:rPr>
              <w:t>日</w:t>
            </w:r>
          </w:p>
        </w:tc>
        <w:tc>
          <w:tcPr>
            <w:tcW w:w="4004" w:type="dxa"/>
            <w:vAlign w:val="center"/>
          </w:tcPr>
          <w:p w:rsidR="00C74236" w:rsidRDefault="00C74236" w:rsidP="008D5021">
            <w:pPr>
              <w:spacing w:line="560" w:lineRule="exact"/>
              <w:jc w:val="center"/>
              <w:rPr>
                <w:rFonts w:ascii="仿宋" w:eastAsia="仿宋" w:hAnsi="仿宋"/>
                <w:sz w:val="24"/>
                <w:szCs w:val="24"/>
              </w:rPr>
            </w:pPr>
            <w:r>
              <w:rPr>
                <w:rFonts w:ascii="仿宋" w:eastAsia="仿宋" w:hAnsi="仿宋" w:hint="eastAsia"/>
                <w:sz w:val="24"/>
                <w:szCs w:val="24"/>
              </w:rPr>
              <w:t>首届联合培养研究生开学典礼</w:t>
            </w:r>
          </w:p>
        </w:tc>
        <w:tc>
          <w:tcPr>
            <w:tcW w:w="1066" w:type="dxa"/>
            <w:vAlign w:val="center"/>
          </w:tcPr>
          <w:p w:rsidR="00C74236" w:rsidRDefault="00C74236" w:rsidP="008D5021">
            <w:pPr>
              <w:spacing w:line="560" w:lineRule="exact"/>
              <w:jc w:val="center"/>
              <w:rPr>
                <w:rFonts w:ascii="仿宋" w:eastAsia="仿宋" w:hAnsi="仿宋"/>
                <w:sz w:val="24"/>
                <w:szCs w:val="24"/>
              </w:rPr>
            </w:pPr>
            <w:r>
              <w:rPr>
                <w:rFonts w:ascii="仿宋" w:eastAsia="仿宋" w:hAnsi="仿宋" w:hint="eastAsia"/>
                <w:sz w:val="24"/>
                <w:szCs w:val="24"/>
              </w:rPr>
              <w:t>线下</w:t>
            </w:r>
          </w:p>
        </w:tc>
        <w:tc>
          <w:tcPr>
            <w:tcW w:w="2302" w:type="dxa"/>
            <w:vAlign w:val="center"/>
          </w:tcPr>
          <w:p w:rsidR="001F59F2" w:rsidRDefault="00C74236" w:rsidP="008D5021">
            <w:pPr>
              <w:spacing w:line="560" w:lineRule="exact"/>
              <w:jc w:val="center"/>
              <w:rPr>
                <w:rFonts w:ascii="仿宋" w:eastAsia="仿宋" w:hAnsi="仿宋"/>
                <w:sz w:val="24"/>
                <w:szCs w:val="24"/>
              </w:rPr>
            </w:pPr>
            <w:r>
              <w:rPr>
                <w:rFonts w:ascii="仿宋" w:eastAsia="仿宋" w:hAnsi="仿宋" w:hint="eastAsia"/>
                <w:sz w:val="24"/>
                <w:szCs w:val="24"/>
              </w:rPr>
              <w:t>钱塘校区</w:t>
            </w:r>
            <w:r>
              <w:rPr>
                <w:rFonts w:ascii="仿宋" w:eastAsia="仿宋" w:hAnsi="仿宋"/>
                <w:sz w:val="24"/>
                <w:szCs w:val="24"/>
              </w:rPr>
              <w:t>综合楼</w:t>
            </w:r>
          </w:p>
          <w:p w:rsidR="00C74236" w:rsidRDefault="00C74236" w:rsidP="008D5021">
            <w:pPr>
              <w:spacing w:line="560" w:lineRule="exact"/>
              <w:jc w:val="center"/>
              <w:rPr>
                <w:rFonts w:ascii="仿宋" w:eastAsia="仿宋" w:hAnsi="仿宋"/>
                <w:sz w:val="24"/>
                <w:szCs w:val="24"/>
              </w:rPr>
            </w:pPr>
            <w:r>
              <w:rPr>
                <w:rFonts w:ascii="仿宋" w:eastAsia="仿宋" w:hAnsi="仿宋"/>
                <w:sz w:val="24"/>
                <w:szCs w:val="24"/>
              </w:rPr>
              <w:t>407会议室</w:t>
            </w:r>
          </w:p>
        </w:tc>
        <w:tc>
          <w:tcPr>
            <w:tcW w:w="4108" w:type="dxa"/>
            <w:vAlign w:val="center"/>
          </w:tcPr>
          <w:p w:rsidR="00C74236" w:rsidRDefault="00C74236" w:rsidP="008D5021">
            <w:pPr>
              <w:spacing w:line="560" w:lineRule="exact"/>
              <w:jc w:val="center"/>
              <w:rPr>
                <w:rFonts w:ascii="仿宋" w:eastAsia="仿宋" w:hAnsi="仿宋"/>
                <w:sz w:val="24"/>
                <w:szCs w:val="24"/>
              </w:rPr>
            </w:pPr>
            <w:r>
              <w:rPr>
                <w:rFonts w:ascii="仿宋" w:eastAsia="仿宋" w:hAnsi="仿宋" w:hint="eastAsia"/>
                <w:sz w:val="24"/>
                <w:szCs w:val="24"/>
              </w:rPr>
              <w:t>科技处、相关二级教学科研单位</w:t>
            </w:r>
          </w:p>
        </w:tc>
        <w:tc>
          <w:tcPr>
            <w:tcW w:w="1026" w:type="dxa"/>
            <w:vAlign w:val="center"/>
          </w:tcPr>
          <w:p w:rsidR="00C74236" w:rsidRDefault="00C74236" w:rsidP="008D5021">
            <w:pPr>
              <w:spacing w:line="560" w:lineRule="exact"/>
              <w:jc w:val="center"/>
              <w:rPr>
                <w:rFonts w:ascii="仿宋" w:eastAsia="仿宋" w:hAnsi="仿宋"/>
                <w:sz w:val="24"/>
                <w:szCs w:val="24"/>
              </w:rPr>
            </w:pPr>
            <w:proofErr w:type="gramStart"/>
            <w:r>
              <w:rPr>
                <w:rFonts w:ascii="仿宋" w:eastAsia="仿宋" w:hAnsi="仿宋" w:hint="eastAsia"/>
                <w:sz w:val="24"/>
                <w:szCs w:val="24"/>
              </w:rPr>
              <w:t>项春</w:t>
            </w:r>
            <w:proofErr w:type="gramEnd"/>
          </w:p>
        </w:tc>
      </w:tr>
      <w:tr w:rsidR="00E21F86">
        <w:tc>
          <w:tcPr>
            <w:tcW w:w="1668" w:type="dxa"/>
            <w:vAlign w:val="center"/>
          </w:tcPr>
          <w:p w:rsidR="002A0A6B" w:rsidRDefault="00E21F86" w:rsidP="008D5021">
            <w:pPr>
              <w:spacing w:line="560" w:lineRule="exact"/>
              <w:jc w:val="center"/>
              <w:rPr>
                <w:rFonts w:ascii="仿宋" w:eastAsia="仿宋" w:hAnsi="仿宋"/>
                <w:sz w:val="24"/>
                <w:szCs w:val="24"/>
              </w:rPr>
            </w:pPr>
            <w:r>
              <w:rPr>
                <w:rFonts w:ascii="仿宋" w:eastAsia="仿宋" w:hAnsi="仿宋"/>
                <w:sz w:val="24"/>
                <w:szCs w:val="24"/>
              </w:rPr>
              <w:t>10月16日</w:t>
            </w:r>
          </w:p>
          <w:p w:rsidR="00E21F86" w:rsidRDefault="00E21F86" w:rsidP="008D5021">
            <w:pPr>
              <w:spacing w:line="560" w:lineRule="exact"/>
              <w:jc w:val="center"/>
              <w:rPr>
                <w:rFonts w:ascii="仿宋" w:eastAsia="仿宋" w:hAnsi="仿宋"/>
                <w:sz w:val="24"/>
                <w:szCs w:val="24"/>
              </w:rPr>
            </w:pPr>
            <w:r>
              <w:rPr>
                <w:rFonts w:ascii="仿宋" w:eastAsia="仿宋" w:hAnsi="仿宋"/>
                <w:sz w:val="24"/>
                <w:szCs w:val="24"/>
              </w:rPr>
              <w:t>8：30-10：00</w:t>
            </w:r>
          </w:p>
        </w:tc>
        <w:tc>
          <w:tcPr>
            <w:tcW w:w="4004" w:type="dxa"/>
            <w:vAlign w:val="center"/>
          </w:tcPr>
          <w:p w:rsidR="00E21F86" w:rsidRDefault="00E21F86" w:rsidP="008D5021">
            <w:pPr>
              <w:spacing w:line="560" w:lineRule="exact"/>
              <w:jc w:val="center"/>
              <w:rPr>
                <w:rFonts w:ascii="仿宋" w:eastAsia="仿宋" w:hAnsi="仿宋"/>
                <w:sz w:val="24"/>
                <w:szCs w:val="24"/>
              </w:rPr>
            </w:pPr>
            <w:r w:rsidRPr="00E21F86">
              <w:rPr>
                <w:rFonts w:ascii="仿宋" w:eastAsia="仿宋" w:hAnsi="仿宋" w:hint="eastAsia"/>
                <w:sz w:val="24"/>
                <w:szCs w:val="24"/>
              </w:rPr>
              <w:t>钱江论坛：3D打印MPC月壤混凝土（MPC-LSC）的高 真空微重力环境制备技术与月壤活性问题</w:t>
            </w:r>
          </w:p>
        </w:tc>
        <w:tc>
          <w:tcPr>
            <w:tcW w:w="1066" w:type="dxa"/>
            <w:vAlign w:val="center"/>
          </w:tcPr>
          <w:p w:rsidR="00E21F86" w:rsidRDefault="00E21F86" w:rsidP="00E21F86">
            <w:pPr>
              <w:spacing w:line="560" w:lineRule="exact"/>
              <w:jc w:val="center"/>
              <w:rPr>
                <w:rFonts w:ascii="仿宋" w:eastAsia="仿宋" w:hAnsi="仿宋"/>
                <w:sz w:val="24"/>
                <w:szCs w:val="24"/>
              </w:rPr>
            </w:pPr>
            <w:r>
              <w:rPr>
                <w:rFonts w:ascii="仿宋" w:eastAsia="仿宋" w:hAnsi="仿宋"/>
                <w:sz w:val="24"/>
                <w:szCs w:val="24"/>
              </w:rPr>
              <w:t>线下</w:t>
            </w:r>
          </w:p>
        </w:tc>
        <w:tc>
          <w:tcPr>
            <w:tcW w:w="2302" w:type="dxa"/>
            <w:vAlign w:val="center"/>
          </w:tcPr>
          <w:p w:rsidR="001F59F2" w:rsidRDefault="00E21F86" w:rsidP="00E21F86">
            <w:pPr>
              <w:spacing w:line="560" w:lineRule="exact"/>
              <w:jc w:val="center"/>
              <w:rPr>
                <w:rFonts w:ascii="仿宋" w:eastAsia="仿宋" w:hAnsi="仿宋"/>
                <w:sz w:val="24"/>
                <w:szCs w:val="24"/>
              </w:rPr>
            </w:pPr>
            <w:r>
              <w:rPr>
                <w:rFonts w:ascii="仿宋" w:eastAsia="仿宋" w:hAnsi="仿宋" w:hint="eastAsia"/>
                <w:sz w:val="24"/>
                <w:szCs w:val="24"/>
              </w:rPr>
              <w:t>钱塘校区</w:t>
            </w:r>
            <w:r>
              <w:rPr>
                <w:rFonts w:ascii="仿宋" w:eastAsia="仿宋" w:hAnsi="仿宋"/>
                <w:sz w:val="24"/>
                <w:szCs w:val="24"/>
              </w:rPr>
              <w:t>综合楼</w:t>
            </w:r>
          </w:p>
          <w:p w:rsidR="00E21F86" w:rsidRDefault="00E21F86" w:rsidP="00E21F86">
            <w:pPr>
              <w:spacing w:line="560" w:lineRule="exact"/>
              <w:jc w:val="center"/>
              <w:rPr>
                <w:rFonts w:ascii="仿宋" w:eastAsia="仿宋" w:hAnsi="仿宋"/>
                <w:sz w:val="24"/>
                <w:szCs w:val="24"/>
              </w:rPr>
            </w:pPr>
            <w:r>
              <w:rPr>
                <w:rFonts w:ascii="仿宋" w:eastAsia="仿宋" w:hAnsi="仿宋"/>
                <w:sz w:val="24"/>
                <w:szCs w:val="24"/>
              </w:rPr>
              <w:t>105报告厅</w:t>
            </w:r>
          </w:p>
        </w:tc>
        <w:tc>
          <w:tcPr>
            <w:tcW w:w="4108" w:type="dxa"/>
            <w:vAlign w:val="center"/>
          </w:tcPr>
          <w:p w:rsidR="00E21F86" w:rsidRDefault="00E21F86" w:rsidP="00E21F86">
            <w:pPr>
              <w:spacing w:line="560" w:lineRule="exact"/>
              <w:jc w:val="center"/>
              <w:rPr>
                <w:rFonts w:ascii="仿宋" w:eastAsia="仿宋" w:hAnsi="仿宋"/>
                <w:sz w:val="24"/>
                <w:szCs w:val="24"/>
              </w:rPr>
            </w:pPr>
            <w:r>
              <w:rPr>
                <w:rFonts w:ascii="仿宋" w:eastAsia="仿宋" w:hAnsi="仿宋" w:hint="eastAsia"/>
                <w:sz w:val="24"/>
                <w:szCs w:val="24"/>
              </w:rPr>
              <w:t>建筑工程学院</w:t>
            </w:r>
            <w:r>
              <w:rPr>
                <w:rFonts w:ascii="仿宋" w:eastAsia="仿宋" w:hAnsi="仿宋"/>
                <w:sz w:val="24"/>
                <w:szCs w:val="24"/>
              </w:rPr>
              <w:t>、科技处</w:t>
            </w:r>
          </w:p>
        </w:tc>
        <w:tc>
          <w:tcPr>
            <w:tcW w:w="1026" w:type="dxa"/>
            <w:vAlign w:val="center"/>
          </w:tcPr>
          <w:p w:rsidR="00E21F86" w:rsidRDefault="00E21F86" w:rsidP="00E21F86">
            <w:pPr>
              <w:spacing w:line="560" w:lineRule="exact"/>
              <w:jc w:val="center"/>
              <w:rPr>
                <w:rFonts w:ascii="仿宋" w:eastAsia="仿宋" w:hAnsi="仿宋"/>
                <w:sz w:val="24"/>
                <w:szCs w:val="24"/>
              </w:rPr>
            </w:pPr>
            <w:r>
              <w:rPr>
                <w:rFonts w:ascii="仿宋" w:eastAsia="仿宋" w:hAnsi="仿宋"/>
                <w:sz w:val="24"/>
                <w:szCs w:val="24"/>
              </w:rPr>
              <w:t>李强</w:t>
            </w:r>
          </w:p>
        </w:tc>
      </w:tr>
      <w:tr w:rsidR="00E21F86">
        <w:tc>
          <w:tcPr>
            <w:tcW w:w="1668" w:type="dxa"/>
            <w:vAlign w:val="center"/>
          </w:tcPr>
          <w:p w:rsidR="002A0A6B" w:rsidRDefault="00E21F86" w:rsidP="008D5021">
            <w:pPr>
              <w:spacing w:line="540" w:lineRule="exact"/>
              <w:jc w:val="center"/>
              <w:rPr>
                <w:rFonts w:ascii="仿宋" w:eastAsia="仿宋" w:hAnsi="仿宋"/>
                <w:sz w:val="24"/>
                <w:szCs w:val="24"/>
              </w:rPr>
            </w:pPr>
            <w:r>
              <w:rPr>
                <w:rFonts w:ascii="仿宋" w:eastAsia="仿宋" w:hAnsi="仿宋"/>
                <w:sz w:val="24"/>
                <w:szCs w:val="24"/>
              </w:rPr>
              <w:lastRenderedPageBreak/>
              <w:t>10月16日</w:t>
            </w:r>
          </w:p>
          <w:p w:rsidR="00E21F86" w:rsidRDefault="00E21F86" w:rsidP="008D5021">
            <w:pPr>
              <w:spacing w:line="540" w:lineRule="exact"/>
              <w:jc w:val="center"/>
              <w:rPr>
                <w:rFonts w:ascii="仿宋" w:eastAsia="仿宋" w:hAnsi="仿宋"/>
                <w:sz w:val="24"/>
                <w:szCs w:val="24"/>
              </w:rPr>
            </w:pPr>
            <w:r>
              <w:rPr>
                <w:rFonts w:ascii="仿宋" w:eastAsia="仿宋" w:hAnsi="仿宋"/>
                <w:sz w:val="24"/>
                <w:szCs w:val="24"/>
              </w:rPr>
              <w:t>10：10-11：40</w:t>
            </w:r>
          </w:p>
        </w:tc>
        <w:tc>
          <w:tcPr>
            <w:tcW w:w="4004" w:type="dxa"/>
            <w:vAlign w:val="center"/>
          </w:tcPr>
          <w:p w:rsidR="00E21F86" w:rsidRDefault="00E21F86" w:rsidP="008D5021">
            <w:pPr>
              <w:spacing w:line="540" w:lineRule="exact"/>
              <w:jc w:val="center"/>
              <w:rPr>
                <w:rFonts w:ascii="仿宋" w:eastAsia="仿宋" w:hAnsi="仿宋"/>
                <w:sz w:val="24"/>
                <w:szCs w:val="24"/>
              </w:rPr>
            </w:pPr>
            <w:r>
              <w:rPr>
                <w:rFonts w:ascii="仿宋" w:eastAsia="仿宋" w:hAnsi="仿宋"/>
                <w:sz w:val="24"/>
                <w:szCs w:val="24"/>
              </w:rPr>
              <w:t>钱江论坛：基于比例边界有限元法的混凝土结构开裂模拟进展</w:t>
            </w:r>
          </w:p>
        </w:tc>
        <w:tc>
          <w:tcPr>
            <w:tcW w:w="1066" w:type="dxa"/>
            <w:vAlign w:val="center"/>
          </w:tcPr>
          <w:p w:rsidR="00E21F86" w:rsidRDefault="00E21F86" w:rsidP="008D5021">
            <w:pPr>
              <w:spacing w:line="540" w:lineRule="exact"/>
              <w:jc w:val="center"/>
              <w:rPr>
                <w:rFonts w:ascii="仿宋" w:eastAsia="仿宋" w:hAnsi="仿宋"/>
                <w:sz w:val="24"/>
                <w:szCs w:val="24"/>
              </w:rPr>
            </w:pPr>
            <w:r>
              <w:rPr>
                <w:rFonts w:ascii="仿宋" w:eastAsia="仿宋" w:hAnsi="仿宋"/>
                <w:sz w:val="24"/>
                <w:szCs w:val="24"/>
              </w:rPr>
              <w:t>线下</w:t>
            </w:r>
          </w:p>
        </w:tc>
        <w:tc>
          <w:tcPr>
            <w:tcW w:w="2302" w:type="dxa"/>
            <w:vAlign w:val="center"/>
          </w:tcPr>
          <w:p w:rsidR="001F59F2" w:rsidRDefault="00E21F86" w:rsidP="008D5021">
            <w:pPr>
              <w:spacing w:line="540" w:lineRule="exact"/>
              <w:jc w:val="center"/>
              <w:rPr>
                <w:rFonts w:ascii="仿宋" w:eastAsia="仿宋" w:hAnsi="仿宋"/>
                <w:sz w:val="24"/>
                <w:szCs w:val="24"/>
              </w:rPr>
            </w:pPr>
            <w:r>
              <w:rPr>
                <w:rFonts w:ascii="仿宋" w:eastAsia="仿宋" w:hAnsi="仿宋" w:hint="eastAsia"/>
                <w:sz w:val="24"/>
                <w:szCs w:val="24"/>
              </w:rPr>
              <w:t>钱塘校区</w:t>
            </w:r>
            <w:r>
              <w:rPr>
                <w:rFonts w:ascii="仿宋" w:eastAsia="仿宋" w:hAnsi="仿宋"/>
                <w:sz w:val="24"/>
                <w:szCs w:val="24"/>
              </w:rPr>
              <w:t>综合楼</w:t>
            </w:r>
          </w:p>
          <w:p w:rsidR="00E21F86" w:rsidRDefault="00E21F86" w:rsidP="008D5021">
            <w:pPr>
              <w:spacing w:line="540" w:lineRule="exact"/>
              <w:jc w:val="center"/>
              <w:rPr>
                <w:rFonts w:ascii="仿宋" w:eastAsia="仿宋" w:hAnsi="仿宋"/>
                <w:sz w:val="24"/>
                <w:szCs w:val="24"/>
              </w:rPr>
            </w:pPr>
            <w:r>
              <w:rPr>
                <w:rFonts w:ascii="仿宋" w:eastAsia="仿宋" w:hAnsi="仿宋"/>
                <w:sz w:val="24"/>
                <w:szCs w:val="24"/>
              </w:rPr>
              <w:t>105报告厅</w:t>
            </w:r>
          </w:p>
        </w:tc>
        <w:tc>
          <w:tcPr>
            <w:tcW w:w="4108" w:type="dxa"/>
            <w:vAlign w:val="center"/>
          </w:tcPr>
          <w:p w:rsidR="00E21F86" w:rsidRDefault="00E21F86" w:rsidP="008D5021">
            <w:pPr>
              <w:spacing w:line="540" w:lineRule="exact"/>
              <w:jc w:val="center"/>
              <w:rPr>
                <w:rFonts w:ascii="仿宋" w:eastAsia="仿宋" w:hAnsi="仿宋"/>
                <w:sz w:val="24"/>
                <w:szCs w:val="24"/>
              </w:rPr>
            </w:pPr>
            <w:r>
              <w:rPr>
                <w:rFonts w:ascii="仿宋" w:eastAsia="仿宋" w:hAnsi="仿宋" w:hint="eastAsia"/>
                <w:sz w:val="24"/>
                <w:szCs w:val="24"/>
              </w:rPr>
              <w:t>建筑工程学院</w:t>
            </w:r>
            <w:r>
              <w:rPr>
                <w:rFonts w:ascii="仿宋" w:eastAsia="仿宋" w:hAnsi="仿宋"/>
                <w:sz w:val="24"/>
                <w:szCs w:val="24"/>
              </w:rPr>
              <w:t>、科技处</w:t>
            </w:r>
          </w:p>
        </w:tc>
        <w:tc>
          <w:tcPr>
            <w:tcW w:w="1026" w:type="dxa"/>
            <w:vAlign w:val="center"/>
          </w:tcPr>
          <w:p w:rsidR="00E21F86" w:rsidRDefault="00E21F86" w:rsidP="008D5021">
            <w:pPr>
              <w:spacing w:line="540" w:lineRule="exact"/>
              <w:jc w:val="center"/>
              <w:rPr>
                <w:rFonts w:ascii="仿宋" w:eastAsia="仿宋" w:hAnsi="仿宋"/>
                <w:sz w:val="24"/>
                <w:szCs w:val="24"/>
              </w:rPr>
            </w:pPr>
            <w:r>
              <w:rPr>
                <w:rFonts w:ascii="仿宋" w:eastAsia="仿宋" w:hAnsi="仿宋"/>
                <w:sz w:val="24"/>
                <w:szCs w:val="24"/>
              </w:rPr>
              <w:t>李强</w:t>
            </w:r>
          </w:p>
        </w:tc>
      </w:tr>
      <w:tr w:rsidR="00E21F86">
        <w:tc>
          <w:tcPr>
            <w:tcW w:w="1668" w:type="dxa"/>
            <w:vAlign w:val="center"/>
          </w:tcPr>
          <w:p w:rsidR="00E21F86" w:rsidRDefault="00E21F86" w:rsidP="008D5021">
            <w:pPr>
              <w:spacing w:line="540" w:lineRule="exact"/>
              <w:jc w:val="center"/>
              <w:rPr>
                <w:rFonts w:ascii="仿宋" w:eastAsia="仿宋" w:hAnsi="仿宋"/>
                <w:sz w:val="24"/>
                <w:szCs w:val="24"/>
              </w:rPr>
            </w:pPr>
            <w:r>
              <w:rPr>
                <w:rFonts w:ascii="仿宋" w:eastAsia="仿宋" w:hAnsi="仿宋"/>
                <w:sz w:val="24"/>
                <w:szCs w:val="24"/>
              </w:rPr>
              <w:t>10月18日</w:t>
            </w:r>
          </w:p>
        </w:tc>
        <w:tc>
          <w:tcPr>
            <w:tcW w:w="4004" w:type="dxa"/>
            <w:vAlign w:val="center"/>
          </w:tcPr>
          <w:p w:rsidR="00E21F86" w:rsidRDefault="00E21F86" w:rsidP="008D5021">
            <w:pPr>
              <w:spacing w:line="540" w:lineRule="exact"/>
              <w:jc w:val="center"/>
              <w:rPr>
                <w:rFonts w:ascii="仿宋" w:eastAsia="仿宋" w:hAnsi="仿宋"/>
                <w:sz w:val="24"/>
                <w:szCs w:val="24"/>
              </w:rPr>
            </w:pPr>
            <w:r>
              <w:rPr>
                <w:rFonts w:ascii="仿宋" w:eastAsia="仿宋" w:hAnsi="仿宋"/>
                <w:sz w:val="24"/>
                <w:szCs w:val="24"/>
              </w:rPr>
              <w:t>钱江论坛：当前工程造价鉴定意见书存在的问题及解决途径——以造价鉴定人为视角</w:t>
            </w:r>
          </w:p>
        </w:tc>
        <w:tc>
          <w:tcPr>
            <w:tcW w:w="1066" w:type="dxa"/>
            <w:vAlign w:val="center"/>
          </w:tcPr>
          <w:p w:rsidR="00E21F86" w:rsidRDefault="00E21F86" w:rsidP="008D5021">
            <w:pPr>
              <w:spacing w:line="540" w:lineRule="exact"/>
              <w:jc w:val="center"/>
              <w:rPr>
                <w:rFonts w:ascii="仿宋" w:eastAsia="仿宋" w:hAnsi="仿宋"/>
                <w:sz w:val="24"/>
                <w:szCs w:val="24"/>
              </w:rPr>
            </w:pPr>
            <w:r>
              <w:rPr>
                <w:rFonts w:ascii="仿宋" w:eastAsia="仿宋" w:hAnsi="仿宋"/>
                <w:sz w:val="24"/>
                <w:szCs w:val="24"/>
              </w:rPr>
              <w:t>线下</w:t>
            </w:r>
          </w:p>
        </w:tc>
        <w:tc>
          <w:tcPr>
            <w:tcW w:w="2302" w:type="dxa"/>
            <w:vAlign w:val="center"/>
          </w:tcPr>
          <w:p w:rsidR="00E21F86" w:rsidRDefault="00E21F86" w:rsidP="008D5021">
            <w:pPr>
              <w:spacing w:line="540" w:lineRule="exact"/>
              <w:jc w:val="center"/>
              <w:rPr>
                <w:rFonts w:ascii="仿宋" w:eastAsia="仿宋" w:hAnsi="仿宋"/>
                <w:sz w:val="24"/>
                <w:szCs w:val="24"/>
              </w:rPr>
            </w:pPr>
            <w:r>
              <w:rPr>
                <w:rFonts w:ascii="仿宋" w:eastAsia="仿宋" w:hAnsi="仿宋" w:hint="eastAsia"/>
                <w:sz w:val="24"/>
                <w:szCs w:val="24"/>
              </w:rPr>
              <w:t>钱塘校区教</w:t>
            </w:r>
            <w:r>
              <w:rPr>
                <w:rFonts w:ascii="仿宋" w:eastAsia="仿宋" w:hAnsi="仿宋"/>
                <w:sz w:val="24"/>
                <w:szCs w:val="24"/>
              </w:rPr>
              <w:t>D303</w:t>
            </w:r>
          </w:p>
        </w:tc>
        <w:tc>
          <w:tcPr>
            <w:tcW w:w="4108" w:type="dxa"/>
            <w:vAlign w:val="center"/>
          </w:tcPr>
          <w:p w:rsidR="00E21F86" w:rsidRDefault="00E21F86" w:rsidP="008D5021">
            <w:pPr>
              <w:spacing w:line="540" w:lineRule="exact"/>
              <w:jc w:val="center"/>
              <w:rPr>
                <w:rFonts w:ascii="仿宋" w:eastAsia="仿宋" w:hAnsi="仿宋"/>
                <w:sz w:val="24"/>
                <w:szCs w:val="24"/>
              </w:rPr>
            </w:pPr>
            <w:r>
              <w:rPr>
                <w:rFonts w:ascii="仿宋" w:eastAsia="仿宋" w:hAnsi="仿宋" w:hint="eastAsia"/>
                <w:sz w:val="24"/>
                <w:szCs w:val="24"/>
              </w:rPr>
              <w:t>建筑工程学院</w:t>
            </w:r>
            <w:r>
              <w:rPr>
                <w:rFonts w:ascii="仿宋" w:eastAsia="仿宋" w:hAnsi="仿宋"/>
                <w:sz w:val="24"/>
                <w:szCs w:val="24"/>
              </w:rPr>
              <w:t>、科技处</w:t>
            </w:r>
          </w:p>
        </w:tc>
        <w:tc>
          <w:tcPr>
            <w:tcW w:w="1026" w:type="dxa"/>
            <w:vAlign w:val="center"/>
          </w:tcPr>
          <w:p w:rsidR="00E21F86" w:rsidRDefault="00E21F86" w:rsidP="008D5021">
            <w:pPr>
              <w:spacing w:line="540" w:lineRule="exact"/>
              <w:jc w:val="center"/>
              <w:rPr>
                <w:rFonts w:ascii="仿宋" w:eastAsia="仿宋" w:hAnsi="仿宋"/>
                <w:sz w:val="24"/>
                <w:szCs w:val="24"/>
              </w:rPr>
            </w:pPr>
            <w:r>
              <w:rPr>
                <w:rFonts w:ascii="仿宋" w:eastAsia="仿宋" w:hAnsi="仿宋" w:hint="eastAsia"/>
                <w:sz w:val="24"/>
                <w:szCs w:val="24"/>
              </w:rPr>
              <w:t>刘志彤</w:t>
            </w:r>
          </w:p>
        </w:tc>
      </w:tr>
      <w:tr w:rsidR="00E21F86">
        <w:tc>
          <w:tcPr>
            <w:tcW w:w="1668" w:type="dxa"/>
            <w:vAlign w:val="center"/>
          </w:tcPr>
          <w:p w:rsidR="00E21F86" w:rsidRDefault="00E21F86" w:rsidP="008D5021">
            <w:pPr>
              <w:spacing w:line="540" w:lineRule="exact"/>
              <w:jc w:val="center"/>
              <w:rPr>
                <w:rFonts w:ascii="仿宋" w:eastAsia="仿宋" w:hAnsi="仿宋"/>
                <w:sz w:val="24"/>
                <w:szCs w:val="24"/>
              </w:rPr>
            </w:pPr>
            <w:r>
              <w:rPr>
                <w:rFonts w:ascii="仿宋" w:eastAsia="仿宋" w:hAnsi="仿宋"/>
                <w:sz w:val="24"/>
                <w:szCs w:val="24"/>
              </w:rPr>
              <w:t>10月18日</w:t>
            </w:r>
          </w:p>
        </w:tc>
        <w:tc>
          <w:tcPr>
            <w:tcW w:w="4004" w:type="dxa"/>
            <w:vAlign w:val="center"/>
          </w:tcPr>
          <w:p w:rsidR="00E21F86" w:rsidRDefault="00E21F86" w:rsidP="008D5021">
            <w:pPr>
              <w:spacing w:line="540" w:lineRule="exact"/>
              <w:jc w:val="center"/>
              <w:rPr>
                <w:rFonts w:ascii="仿宋" w:eastAsia="仿宋" w:hAnsi="仿宋"/>
                <w:sz w:val="24"/>
                <w:szCs w:val="24"/>
              </w:rPr>
            </w:pPr>
            <w:r>
              <w:rPr>
                <w:rFonts w:ascii="仿宋" w:eastAsia="仿宋" w:hAnsi="仿宋"/>
                <w:sz w:val="24"/>
                <w:szCs w:val="24"/>
              </w:rPr>
              <w:t>钱江论坛：</w:t>
            </w:r>
            <w:r>
              <w:rPr>
                <w:rFonts w:ascii="仿宋" w:eastAsia="仿宋" w:hAnsi="仿宋" w:hint="eastAsia"/>
                <w:sz w:val="24"/>
                <w:szCs w:val="24"/>
              </w:rPr>
              <w:t>桩基工程常见质量问题的检测、原因分析及处理</w:t>
            </w:r>
          </w:p>
        </w:tc>
        <w:tc>
          <w:tcPr>
            <w:tcW w:w="1066" w:type="dxa"/>
            <w:vAlign w:val="center"/>
          </w:tcPr>
          <w:p w:rsidR="00E21F86" w:rsidRDefault="00E21F86" w:rsidP="008D5021">
            <w:pPr>
              <w:spacing w:line="540" w:lineRule="exact"/>
              <w:jc w:val="center"/>
              <w:rPr>
                <w:rFonts w:ascii="仿宋" w:eastAsia="仿宋" w:hAnsi="仿宋"/>
                <w:sz w:val="24"/>
                <w:szCs w:val="24"/>
              </w:rPr>
            </w:pPr>
            <w:r>
              <w:rPr>
                <w:rFonts w:ascii="仿宋" w:eastAsia="仿宋" w:hAnsi="仿宋"/>
                <w:sz w:val="24"/>
                <w:szCs w:val="24"/>
              </w:rPr>
              <w:t>线下</w:t>
            </w:r>
          </w:p>
        </w:tc>
        <w:tc>
          <w:tcPr>
            <w:tcW w:w="2302" w:type="dxa"/>
            <w:vAlign w:val="center"/>
          </w:tcPr>
          <w:p w:rsidR="001F59F2" w:rsidRDefault="00E21F86" w:rsidP="008D5021">
            <w:pPr>
              <w:spacing w:line="540" w:lineRule="exact"/>
              <w:jc w:val="center"/>
              <w:rPr>
                <w:rFonts w:ascii="仿宋" w:eastAsia="仿宋" w:hAnsi="仿宋"/>
                <w:sz w:val="24"/>
                <w:szCs w:val="24"/>
              </w:rPr>
            </w:pPr>
            <w:r>
              <w:rPr>
                <w:rFonts w:ascii="仿宋" w:eastAsia="仿宋" w:hAnsi="仿宋"/>
                <w:sz w:val="24"/>
                <w:szCs w:val="24"/>
              </w:rPr>
              <w:t>钱塘校区综合楼</w:t>
            </w:r>
          </w:p>
          <w:p w:rsidR="00E21F86" w:rsidRDefault="00E21F86" w:rsidP="008D5021">
            <w:pPr>
              <w:spacing w:line="540" w:lineRule="exact"/>
              <w:jc w:val="center"/>
              <w:rPr>
                <w:rFonts w:ascii="仿宋" w:eastAsia="仿宋" w:hAnsi="仿宋"/>
                <w:sz w:val="24"/>
                <w:szCs w:val="24"/>
              </w:rPr>
            </w:pPr>
            <w:r>
              <w:rPr>
                <w:rFonts w:ascii="仿宋" w:eastAsia="仿宋" w:hAnsi="仿宋"/>
                <w:sz w:val="24"/>
                <w:szCs w:val="24"/>
              </w:rPr>
              <w:t>407会议室</w:t>
            </w:r>
          </w:p>
        </w:tc>
        <w:tc>
          <w:tcPr>
            <w:tcW w:w="4108" w:type="dxa"/>
            <w:vAlign w:val="center"/>
          </w:tcPr>
          <w:p w:rsidR="00E21F86" w:rsidRDefault="00E21F86" w:rsidP="008D5021">
            <w:pPr>
              <w:spacing w:line="540" w:lineRule="exact"/>
              <w:jc w:val="center"/>
              <w:rPr>
                <w:rFonts w:ascii="仿宋" w:eastAsia="仿宋" w:hAnsi="仿宋"/>
                <w:sz w:val="24"/>
                <w:szCs w:val="24"/>
              </w:rPr>
            </w:pPr>
            <w:r>
              <w:rPr>
                <w:rFonts w:ascii="仿宋" w:eastAsia="仿宋" w:hAnsi="仿宋" w:hint="eastAsia"/>
                <w:sz w:val="24"/>
                <w:szCs w:val="24"/>
              </w:rPr>
              <w:t>建筑工程学院</w:t>
            </w:r>
            <w:r>
              <w:rPr>
                <w:rFonts w:ascii="仿宋" w:eastAsia="仿宋" w:hAnsi="仿宋"/>
                <w:sz w:val="24"/>
                <w:szCs w:val="24"/>
              </w:rPr>
              <w:t>、科技处</w:t>
            </w:r>
          </w:p>
        </w:tc>
        <w:tc>
          <w:tcPr>
            <w:tcW w:w="1026" w:type="dxa"/>
            <w:vAlign w:val="center"/>
          </w:tcPr>
          <w:p w:rsidR="00E21F86" w:rsidRDefault="00E21F86" w:rsidP="008D5021">
            <w:pPr>
              <w:spacing w:line="540" w:lineRule="exact"/>
              <w:jc w:val="center"/>
              <w:rPr>
                <w:rFonts w:ascii="仿宋" w:eastAsia="仿宋" w:hAnsi="仿宋"/>
                <w:sz w:val="24"/>
                <w:szCs w:val="24"/>
              </w:rPr>
            </w:pPr>
            <w:proofErr w:type="gramStart"/>
            <w:r>
              <w:rPr>
                <w:rFonts w:ascii="仿宋" w:eastAsia="仿宋" w:hAnsi="仿宋" w:hint="eastAsia"/>
                <w:sz w:val="24"/>
                <w:szCs w:val="24"/>
              </w:rPr>
              <w:t>杜文学</w:t>
            </w:r>
            <w:proofErr w:type="gramEnd"/>
          </w:p>
        </w:tc>
      </w:tr>
      <w:tr w:rsidR="00E21F86">
        <w:tc>
          <w:tcPr>
            <w:tcW w:w="1668" w:type="dxa"/>
            <w:vAlign w:val="center"/>
          </w:tcPr>
          <w:p w:rsidR="00E21F86" w:rsidRDefault="00E21F86" w:rsidP="008D5021">
            <w:pPr>
              <w:spacing w:line="540" w:lineRule="exact"/>
              <w:jc w:val="center"/>
              <w:rPr>
                <w:rFonts w:ascii="仿宋" w:eastAsia="仿宋" w:hAnsi="仿宋"/>
                <w:sz w:val="24"/>
                <w:szCs w:val="24"/>
              </w:rPr>
            </w:pPr>
            <w:r>
              <w:rPr>
                <w:rFonts w:ascii="仿宋" w:eastAsia="仿宋" w:hAnsi="仿宋" w:hint="eastAsia"/>
                <w:sz w:val="24"/>
                <w:szCs w:val="24"/>
              </w:rPr>
              <w:t>10月20-22日</w:t>
            </w:r>
          </w:p>
        </w:tc>
        <w:tc>
          <w:tcPr>
            <w:tcW w:w="4004" w:type="dxa"/>
            <w:vAlign w:val="center"/>
          </w:tcPr>
          <w:p w:rsidR="00E21F86" w:rsidRPr="00484D8B" w:rsidRDefault="00E21F86" w:rsidP="008D5021">
            <w:pPr>
              <w:spacing w:line="540" w:lineRule="exact"/>
              <w:jc w:val="center"/>
              <w:rPr>
                <w:rFonts w:ascii="仿宋" w:eastAsia="仿宋" w:hAnsi="仿宋"/>
                <w:sz w:val="24"/>
                <w:szCs w:val="24"/>
              </w:rPr>
            </w:pPr>
            <w:r w:rsidRPr="00484D8B">
              <w:rPr>
                <w:rFonts w:ascii="仿宋" w:eastAsia="仿宋" w:hAnsi="仿宋" w:hint="eastAsia"/>
                <w:sz w:val="24"/>
                <w:szCs w:val="24"/>
              </w:rPr>
              <w:t>中国运筹学会第十一届常务理事会第十一次会议暨运筹学术前沿论坛</w:t>
            </w:r>
          </w:p>
        </w:tc>
        <w:tc>
          <w:tcPr>
            <w:tcW w:w="1066" w:type="dxa"/>
            <w:vAlign w:val="center"/>
          </w:tcPr>
          <w:p w:rsidR="00E21F86" w:rsidRDefault="00E21F86" w:rsidP="008D5021">
            <w:pPr>
              <w:spacing w:line="540" w:lineRule="exact"/>
              <w:jc w:val="center"/>
              <w:rPr>
                <w:rFonts w:ascii="仿宋" w:eastAsia="仿宋" w:hAnsi="仿宋"/>
                <w:sz w:val="24"/>
                <w:szCs w:val="24"/>
              </w:rPr>
            </w:pPr>
            <w:r>
              <w:rPr>
                <w:rFonts w:ascii="仿宋" w:eastAsia="仿宋" w:hAnsi="仿宋"/>
                <w:sz w:val="24"/>
                <w:szCs w:val="24"/>
              </w:rPr>
              <w:t>线下</w:t>
            </w:r>
          </w:p>
        </w:tc>
        <w:tc>
          <w:tcPr>
            <w:tcW w:w="2302" w:type="dxa"/>
            <w:vAlign w:val="center"/>
          </w:tcPr>
          <w:p w:rsidR="00E21F86" w:rsidRDefault="00E21F86" w:rsidP="008D5021">
            <w:pPr>
              <w:spacing w:line="540" w:lineRule="exact"/>
              <w:jc w:val="center"/>
              <w:rPr>
                <w:rFonts w:ascii="仿宋" w:eastAsia="仿宋" w:hAnsi="仿宋"/>
                <w:sz w:val="24"/>
                <w:szCs w:val="24"/>
              </w:rPr>
            </w:pPr>
            <w:r>
              <w:rPr>
                <w:rFonts w:ascii="仿宋" w:eastAsia="仿宋" w:hAnsi="仿宋" w:hint="eastAsia"/>
                <w:sz w:val="24"/>
                <w:szCs w:val="24"/>
              </w:rPr>
              <w:t>南浔校区</w:t>
            </w:r>
          </w:p>
        </w:tc>
        <w:tc>
          <w:tcPr>
            <w:tcW w:w="4108" w:type="dxa"/>
            <w:vAlign w:val="center"/>
          </w:tcPr>
          <w:p w:rsidR="00E21F86" w:rsidRDefault="00E21F86" w:rsidP="008D5021">
            <w:pPr>
              <w:spacing w:line="540" w:lineRule="exact"/>
              <w:jc w:val="center"/>
              <w:rPr>
                <w:rFonts w:ascii="仿宋" w:eastAsia="仿宋" w:hAnsi="仿宋"/>
                <w:color w:val="000000"/>
                <w:sz w:val="24"/>
                <w:szCs w:val="24"/>
              </w:rPr>
            </w:pPr>
            <w:r>
              <w:rPr>
                <w:rFonts w:ascii="仿宋" w:eastAsia="仿宋" w:hAnsi="仿宋" w:cs="仿宋" w:hint="eastAsia"/>
                <w:color w:val="000000"/>
                <w:sz w:val="24"/>
                <w:szCs w:val="24"/>
                <w:lang w:bidi="ar"/>
              </w:rPr>
              <w:t>南浔办、基础教学部、科技处</w:t>
            </w:r>
          </w:p>
        </w:tc>
        <w:tc>
          <w:tcPr>
            <w:tcW w:w="1026" w:type="dxa"/>
            <w:vAlign w:val="center"/>
          </w:tcPr>
          <w:p w:rsidR="00E21F86" w:rsidRDefault="00E21F86" w:rsidP="008D5021">
            <w:pPr>
              <w:spacing w:line="540" w:lineRule="exact"/>
              <w:jc w:val="center"/>
              <w:rPr>
                <w:rFonts w:ascii="仿宋" w:eastAsia="仿宋" w:hAnsi="仿宋"/>
                <w:color w:val="000000"/>
                <w:sz w:val="24"/>
                <w:szCs w:val="24"/>
              </w:rPr>
            </w:pPr>
            <w:r>
              <w:rPr>
                <w:rFonts w:ascii="仿宋" w:eastAsia="仿宋" w:hAnsi="仿宋" w:cs="仿宋" w:hint="eastAsia"/>
                <w:color w:val="000000"/>
                <w:sz w:val="24"/>
                <w:szCs w:val="24"/>
                <w:lang w:bidi="ar"/>
              </w:rPr>
              <w:t>宋林君</w:t>
            </w:r>
          </w:p>
        </w:tc>
      </w:tr>
      <w:tr w:rsidR="00E21F86">
        <w:tc>
          <w:tcPr>
            <w:tcW w:w="1668" w:type="dxa"/>
            <w:vAlign w:val="center"/>
          </w:tcPr>
          <w:p w:rsidR="00E21F86" w:rsidRPr="008A6D2D" w:rsidRDefault="00E21F86" w:rsidP="008D5021">
            <w:pPr>
              <w:spacing w:line="540" w:lineRule="exact"/>
              <w:jc w:val="center"/>
              <w:rPr>
                <w:rFonts w:ascii="仿宋" w:eastAsia="仿宋" w:hAnsi="仿宋"/>
                <w:sz w:val="24"/>
                <w:szCs w:val="24"/>
              </w:rPr>
            </w:pPr>
            <w:r w:rsidRPr="008A6D2D">
              <w:rPr>
                <w:rFonts w:ascii="仿宋" w:eastAsia="仿宋" w:hAnsi="仿宋" w:hint="eastAsia"/>
                <w:sz w:val="24"/>
                <w:szCs w:val="24"/>
              </w:rPr>
              <w:t>10月2</w:t>
            </w:r>
            <w:r>
              <w:rPr>
                <w:rFonts w:ascii="仿宋" w:eastAsia="仿宋" w:hAnsi="仿宋" w:hint="eastAsia"/>
                <w:sz w:val="24"/>
                <w:szCs w:val="24"/>
              </w:rPr>
              <w:t>1</w:t>
            </w:r>
            <w:r w:rsidRPr="008A6D2D">
              <w:rPr>
                <w:rFonts w:ascii="仿宋" w:eastAsia="仿宋" w:hAnsi="仿宋" w:hint="eastAsia"/>
                <w:sz w:val="24"/>
                <w:szCs w:val="24"/>
              </w:rPr>
              <w:t>日</w:t>
            </w:r>
          </w:p>
        </w:tc>
        <w:tc>
          <w:tcPr>
            <w:tcW w:w="4004" w:type="dxa"/>
            <w:vAlign w:val="center"/>
          </w:tcPr>
          <w:p w:rsidR="00E21F86" w:rsidRPr="008A6D2D" w:rsidRDefault="00E21F86" w:rsidP="008D5021">
            <w:pPr>
              <w:spacing w:line="540" w:lineRule="exact"/>
              <w:jc w:val="center"/>
              <w:rPr>
                <w:rFonts w:ascii="仿宋" w:eastAsia="仿宋" w:hAnsi="仿宋"/>
                <w:sz w:val="24"/>
                <w:szCs w:val="24"/>
              </w:rPr>
            </w:pPr>
            <w:r w:rsidRPr="008A6D2D">
              <w:rPr>
                <w:rFonts w:ascii="仿宋" w:eastAsia="仿宋" w:hAnsi="仿宋" w:hint="eastAsia"/>
                <w:sz w:val="24"/>
                <w:szCs w:val="24"/>
              </w:rPr>
              <w:t>钱江论坛：新时代翻译与中国故事的研究和思考</w:t>
            </w:r>
          </w:p>
        </w:tc>
        <w:tc>
          <w:tcPr>
            <w:tcW w:w="1066" w:type="dxa"/>
            <w:vAlign w:val="center"/>
          </w:tcPr>
          <w:p w:rsidR="00E21F86" w:rsidRDefault="00E21F86" w:rsidP="008D5021">
            <w:pPr>
              <w:spacing w:line="540" w:lineRule="exact"/>
              <w:jc w:val="center"/>
              <w:rPr>
                <w:rFonts w:ascii="仿宋" w:eastAsia="仿宋" w:hAnsi="仿宋"/>
                <w:sz w:val="24"/>
                <w:szCs w:val="24"/>
              </w:rPr>
            </w:pPr>
            <w:r>
              <w:rPr>
                <w:rFonts w:ascii="仿宋" w:eastAsia="仿宋" w:hAnsi="仿宋" w:hint="eastAsia"/>
                <w:sz w:val="24"/>
                <w:szCs w:val="24"/>
              </w:rPr>
              <w:t>线上</w:t>
            </w:r>
          </w:p>
          <w:p w:rsidR="00E21F86" w:rsidRPr="008A6D2D" w:rsidRDefault="00E21F86" w:rsidP="008D5021">
            <w:pPr>
              <w:spacing w:line="540" w:lineRule="exact"/>
              <w:jc w:val="center"/>
              <w:rPr>
                <w:rFonts w:ascii="仿宋" w:eastAsia="仿宋" w:hAnsi="仿宋"/>
                <w:sz w:val="24"/>
                <w:szCs w:val="24"/>
              </w:rPr>
            </w:pPr>
            <w:r w:rsidRPr="008A6D2D">
              <w:rPr>
                <w:rFonts w:ascii="仿宋" w:eastAsia="仿宋" w:hAnsi="仿宋" w:hint="eastAsia"/>
                <w:sz w:val="24"/>
                <w:szCs w:val="24"/>
              </w:rPr>
              <w:t>线下</w:t>
            </w:r>
          </w:p>
        </w:tc>
        <w:tc>
          <w:tcPr>
            <w:tcW w:w="2302" w:type="dxa"/>
            <w:vAlign w:val="center"/>
          </w:tcPr>
          <w:p w:rsidR="00E21F86" w:rsidRPr="008A6D2D" w:rsidRDefault="00E21F86" w:rsidP="008D5021">
            <w:pPr>
              <w:spacing w:line="540" w:lineRule="exact"/>
              <w:jc w:val="center"/>
              <w:rPr>
                <w:rFonts w:ascii="仿宋" w:eastAsia="仿宋" w:hAnsi="仿宋"/>
                <w:sz w:val="24"/>
                <w:szCs w:val="24"/>
              </w:rPr>
            </w:pPr>
            <w:r w:rsidRPr="008A6D2D">
              <w:rPr>
                <w:rFonts w:ascii="仿宋" w:eastAsia="仿宋" w:hAnsi="仿宋" w:hint="eastAsia"/>
                <w:sz w:val="24"/>
                <w:szCs w:val="24"/>
              </w:rPr>
              <w:t>钱塘校区综合楼508</w:t>
            </w:r>
          </w:p>
        </w:tc>
        <w:tc>
          <w:tcPr>
            <w:tcW w:w="4108" w:type="dxa"/>
            <w:vAlign w:val="center"/>
          </w:tcPr>
          <w:p w:rsidR="00E21F86" w:rsidRPr="008A6D2D" w:rsidRDefault="00E21F86" w:rsidP="008D5021">
            <w:pPr>
              <w:spacing w:line="540" w:lineRule="exact"/>
              <w:jc w:val="center"/>
              <w:rPr>
                <w:rFonts w:ascii="仿宋" w:eastAsia="仿宋" w:hAnsi="仿宋"/>
                <w:sz w:val="24"/>
                <w:szCs w:val="24"/>
              </w:rPr>
            </w:pPr>
            <w:r w:rsidRPr="008A6D2D">
              <w:rPr>
                <w:rFonts w:ascii="仿宋" w:eastAsia="仿宋" w:hAnsi="仿宋" w:hint="eastAsia"/>
                <w:sz w:val="24"/>
                <w:szCs w:val="24"/>
              </w:rPr>
              <w:t>国际教育交流学院、科技处</w:t>
            </w:r>
          </w:p>
        </w:tc>
        <w:tc>
          <w:tcPr>
            <w:tcW w:w="1026" w:type="dxa"/>
            <w:vAlign w:val="center"/>
          </w:tcPr>
          <w:p w:rsidR="00E21F86" w:rsidRPr="008A6D2D" w:rsidRDefault="00E21F86" w:rsidP="008D5021">
            <w:pPr>
              <w:spacing w:line="540" w:lineRule="exact"/>
              <w:jc w:val="center"/>
              <w:rPr>
                <w:rFonts w:ascii="仿宋" w:eastAsia="仿宋" w:hAnsi="仿宋"/>
                <w:sz w:val="24"/>
                <w:szCs w:val="24"/>
              </w:rPr>
            </w:pPr>
            <w:r w:rsidRPr="008A6D2D">
              <w:rPr>
                <w:rFonts w:ascii="仿宋" w:eastAsia="仿宋" w:hAnsi="仿宋" w:hint="eastAsia"/>
                <w:sz w:val="24"/>
                <w:szCs w:val="24"/>
              </w:rPr>
              <w:t>潘宏伟</w:t>
            </w:r>
          </w:p>
        </w:tc>
      </w:tr>
      <w:tr w:rsidR="00E21F86">
        <w:tc>
          <w:tcPr>
            <w:tcW w:w="1668" w:type="dxa"/>
            <w:vAlign w:val="center"/>
          </w:tcPr>
          <w:p w:rsidR="00E21F86" w:rsidRDefault="00E21F86" w:rsidP="008D5021">
            <w:pPr>
              <w:spacing w:line="540" w:lineRule="exact"/>
              <w:jc w:val="center"/>
              <w:rPr>
                <w:rFonts w:ascii="仿宋" w:eastAsia="仿宋" w:hAnsi="仿宋"/>
                <w:sz w:val="24"/>
                <w:szCs w:val="24"/>
              </w:rPr>
            </w:pPr>
            <w:r>
              <w:rPr>
                <w:rFonts w:ascii="仿宋" w:eastAsia="仿宋" w:hAnsi="仿宋" w:hint="eastAsia"/>
                <w:sz w:val="24"/>
                <w:szCs w:val="24"/>
              </w:rPr>
              <w:t>10月21-23日</w:t>
            </w:r>
          </w:p>
        </w:tc>
        <w:tc>
          <w:tcPr>
            <w:tcW w:w="4004" w:type="dxa"/>
            <w:vAlign w:val="center"/>
          </w:tcPr>
          <w:p w:rsidR="00E21F86" w:rsidRDefault="00E21F86" w:rsidP="008D5021">
            <w:pPr>
              <w:spacing w:line="540" w:lineRule="exact"/>
              <w:jc w:val="center"/>
              <w:rPr>
                <w:rFonts w:ascii="仿宋" w:eastAsia="仿宋" w:hAnsi="仿宋"/>
                <w:sz w:val="24"/>
                <w:szCs w:val="24"/>
              </w:rPr>
            </w:pPr>
            <w:r w:rsidRPr="00FF1187">
              <w:rPr>
                <w:rFonts w:ascii="仿宋" w:eastAsia="仿宋" w:hAnsi="仿宋" w:hint="eastAsia"/>
                <w:sz w:val="24"/>
                <w:szCs w:val="24"/>
              </w:rPr>
              <w:t>水安全与社会经济高质量发展论坛暨2023</w:t>
            </w:r>
            <w:proofErr w:type="gramStart"/>
            <w:r w:rsidRPr="00FF1187">
              <w:rPr>
                <w:rFonts w:ascii="仿宋" w:eastAsia="仿宋" w:hAnsi="仿宋" w:hint="eastAsia"/>
                <w:sz w:val="24"/>
                <w:szCs w:val="24"/>
              </w:rPr>
              <w:t>数智水网</w:t>
            </w:r>
            <w:proofErr w:type="gramEnd"/>
            <w:r w:rsidRPr="00FF1187">
              <w:rPr>
                <w:rFonts w:ascii="仿宋" w:eastAsia="仿宋" w:hAnsi="仿宋" w:hint="eastAsia"/>
                <w:sz w:val="24"/>
                <w:szCs w:val="24"/>
              </w:rPr>
              <w:t>学术年会</w:t>
            </w:r>
          </w:p>
        </w:tc>
        <w:tc>
          <w:tcPr>
            <w:tcW w:w="1066" w:type="dxa"/>
            <w:vAlign w:val="center"/>
          </w:tcPr>
          <w:p w:rsidR="00E21F86" w:rsidRDefault="00E21F86" w:rsidP="008D5021">
            <w:pPr>
              <w:spacing w:line="540" w:lineRule="exact"/>
              <w:jc w:val="center"/>
              <w:rPr>
                <w:rFonts w:ascii="仿宋" w:eastAsia="仿宋" w:hAnsi="仿宋"/>
                <w:sz w:val="24"/>
                <w:szCs w:val="24"/>
              </w:rPr>
            </w:pPr>
            <w:r>
              <w:rPr>
                <w:rFonts w:ascii="仿宋" w:eastAsia="仿宋" w:hAnsi="仿宋"/>
                <w:sz w:val="24"/>
                <w:szCs w:val="24"/>
              </w:rPr>
              <w:t>线上</w:t>
            </w:r>
          </w:p>
          <w:p w:rsidR="00E21F86" w:rsidRDefault="00E21F86" w:rsidP="008D5021">
            <w:pPr>
              <w:spacing w:line="540" w:lineRule="exact"/>
              <w:jc w:val="center"/>
              <w:rPr>
                <w:rFonts w:ascii="仿宋" w:eastAsia="仿宋" w:hAnsi="仿宋"/>
                <w:sz w:val="24"/>
                <w:szCs w:val="24"/>
              </w:rPr>
            </w:pPr>
            <w:r>
              <w:rPr>
                <w:rFonts w:ascii="仿宋" w:eastAsia="仿宋" w:hAnsi="仿宋" w:hint="eastAsia"/>
                <w:sz w:val="24"/>
                <w:szCs w:val="24"/>
              </w:rPr>
              <w:t>线下</w:t>
            </w:r>
          </w:p>
        </w:tc>
        <w:tc>
          <w:tcPr>
            <w:tcW w:w="2302" w:type="dxa"/>
            <w:vAlign w:val="center"/>
          </w:tcPr>
          <w:p w:rsidR="00E21F86" w:rsidRDefault="00E21F86" w:rsidP="008D5021">
            <w:pPr>
              <w:spacing w:line="540" w:lineRule="exact"/>
              <w:jc w:val="center"/>
              <w:rPr>
                <w:rFonts w:ascii="仿宋" w:eastAsia="仿宋" w:hAnsi="仿宋"/>
                <w:sz w:val="24"/>
                <w:szCs w:val="24"/>
              </w:rPr>
            </w:pPr>
            <w:r>
              <w:rPr>
                <w:rFonts w:ascii="仿宋" w:eastAsia="仿宋" w:hAnsi="仿宋" w:hint="eastAsia"/>
                <w:sz w:val="24"/>
                <w:szCs w:val="24"/>
              </w:rPr>
              <w:t>南浔校区</w:t>
            </w:r>
          </w:p>
        </w:tc>
        <w:tc>
          <w:tcPr>
            <w:tcW w:w="4108" w:type="dxa"/>
            <w:vAlign w:val="center"/>
          </w:tcPr>
          <w:p w:rsidR="00E21F86" w:rsidRDefault="00E21F86" w:rsidP="008D5021">
            <w:pPr>
              <w:spacing w:line="540" w:lineRule="exact"/>
              <w:jc w:val="center"/>
              <w:rPr>
                <w:rFonts w:ascii="仿宋" w:eastAsia="仿宋" w:hAnsi="仿宋"/>
                <w:sz w:val="24"/>
                <w:szCs w:val="24"/>
              </w:rPr>
            </w:pPr>
            <w:r>
              <w:rPr>
                <w:rFonts w:ascii="仿宋" w:eastAsia="仿宋" w:hAnsi="仿宋" w:hint="eastAsia"/>
                <w:sz w:val="24"/>
                <w:szCs w:val="24"/>
              </w:rPr>
              <w:t>水利与环境工程学院、科技处</w:t>
            </w:r>
          </w:p>
        </w:tc>
        <w:tc>
          <w:tcPr>
            <w:tcW w:w="1026" w:type="dxa"/>
            <w:vAlign w:val="center"/>
          </w:tcPr>
          <w:p w:rsidR="00E21F86" w:rsidRDefault="00E21F86" w:rsidP="008D5021">
            <w:pPr>
              <w:spacing w:line="540" w:lineRule="exact"/>
              <w:jc w:val="center"/>
              <w:rPr>
                <w:rFonts w:ascii="仿宋" w:eastAsia="仿宋" w:hAnsi="仿宋"/>
                <w:sz w:val="24"/>
                <w:szCs w:val="24"/>
              </w:rPr>
            </w:pPr>
            <w:proofErr w:type="gramStart"/>
            <w:r>
              <w:rPr>
                <w:rFonts w:ascii="仿宋" w:eastAsia="仿宋" w:hAnsi="仿宋" w:hint="eastAsia"/>
                <w:sz w:val="24"/>
                <w:szCs w:val="24"/>
              </w:rPr>
              <w:t>徐存东</w:t>
            </w:r>
            <w:proofErr w:type="gramEnd"/>
          </w:p>
        </w:tc>
      </w:tr>
      <w:tr w:rsidR="00E21F86">
        <w:tc>
          <w:tcPr>
            <w:tcW w:w="1668" w:type="dxa"/>
            <w:vAlign w:val="center"/>
          </w:tcPr>
          <w:p w:rsidR="00E21F86" w:rsidRDefault="00E21F86" w:rsidP="008D5021">
            <w:pPr>
              <w:spacing w:line="540" w:lineRule="exact"/>
              <w:jc w:val="center"/>
              <w:rPr>
                <w:rFonts w:ascii="仿宋" w:eastAsia="仿宋" w:hAnsi="仿宋"/>
                <w:sz w:val="24"/>
                <w:szCs w:val="24"/>
              </w:rPr>
            </w:pPr>
            <w:r>
              <w:rPr>
                <w:rFonts w:ascii="仿宋" w:eastAsia="仿宋" w:hAnsi="仿宋" w:hint="eastAsia"/>
                <w:sz w:val="24"/>
                <w:szCs w:val="24"/>
              </w:rPr>
              <w:lastRenderedPageBreak/>
              <w:t>10月22日</w:t>
            </w:r>
          </w:p>
        </w:tc>
        <w:tc>
          <w:tcPr>
            <w:tcW w:w="4004" w:type="dxa"/>
            <w:vAlign w:val="center"/>
          </w:tcPr>
          <w:p w:rsidR="00E21F86" w:rsidRPr="00FF1187" w:rsidRDefault="00E21F86" w:rsidP="008D5021">
            <w:pPr>
              <w:spacing w:line="540" w:lineRule="exact"/>
              <w:jc w:val="center"/>
              <w:rPr>
                <w:rFonts w:ascii="仿宋" w:eastAsia="仿宋" w:hAnsi="仿宋"/>
                <w:sz w:val="24"/>
                <w:szCs w:val="24"/>
              </w:rPr>
            </w:pPr>
            <w:r>
              <w:rPr>
                <w:rFonts w:ascii="仿宋" w:eastAsia="仿宋" w:hAnsi="仿宋"/>
                <w:sz w:val="24"/>
                <w:szCs w:val="24"/>
              </w:rPr>
              <w:t>钱江论坛：</w:t>
            </w:r>
            <w:r w:rsidRPr="00F7643C">
              <w:rPr>
                <w:rFonts w:ascii="仿宋" w:eastAsia="仿宋" w:hAnsi="仿宋" w:hint="eastAsia"/>
                <w:sz w:val="24"/>
                <w:szCs w:val="24"/>
              </w:rPr>
              <w:t>大数据与优化</w:t>
            </w:r>
          </w:p>
        </w:tc>
        <w:tc>
          <w:tcPr>
            <w:tcW w:w="1066" w:type="dxa"/>
            <w:vAlign w:val="center"/>
          </w:tcPr>
          <w:p w:rsidR="00E21F86" w:rsidRDefault="00E21F86" w:rsidP="008D5021">
            <w:pPr>
              <w:spacing w:line="540" w:lineRule="exact"/>
              <w:jc w:val="center"/>
              <w:rPr>
                <w:rFonts w:ascii="仿宋" w:eastAsia="仿宋" w:hAnsi="仿宋"/>
                <w:sz w:val="24"/>
                <w:szCs w:val="24"/>
              </w:rPr>
            </w:pPr>
            <w:r>
              <w:rPr>
                <w:rFonts w:ascii="仿宋" w:eastAsia="仿宋" w:hAnsi="仿宋"/>
                <w:sz w:val="24"/>
                <w:szCs w:val="24"/>
              </w:rPr>
              <w:t>线下</w:t>
            </w:r>
          </w:p>
        </w:tc>
        <w:tc>
          <w:tcPr>
            <w:tcW w:w="2302" w:type="dxa"/>
            <w:vAlign w:val="center"/>
          </w:tcPr>
          <w:p w:rsidR="00E21F86" w:rsidRDefault="00E21F86" w:rsidP="008D5021">
            <w:pPr>
              <w:spacing w:line="540" w:lineRule="exact"/>
              <w:jc w:val="center"/>
              <w:rPr>
                <w:rFonts w:ascii="仿宋" w:eastAsia="仿宋" w:hAnsi="仿宋"/>
                <w:sz w:val="24"/>
                <w:szCs w:val="24"/>
              </w:rPr>
            </w:pPr>
            <w:r w:rsidRPr="00F7643C">
              <w:rPr>
                <w:rFonts w:ascii="仿宋" w:eastAsia="仿宋" w:hAnsi="仿宋" w:hint="eastAsia"/>
                <w:sz w:val="24"/>
                <w:szCs w:val="24"/>
              </w:rPr>
              <w:t>南浔校区大剧院</w:t>
            </w:r>
          </w:p>
        </w:tc>
        <w:tc>
          <w:tcPr>
            <w:tcW w:w="4108" w:type="dxa"/>
            <w:vAlign w:val="center"/>
          </w:tcPr>
          <w:p w:rsidR="00E21F86" w:rsidRDefault="00E21F86" w:rsidP="008D5021">
            <w:pPr>
              <w:spacing w:line="540" w:lineRule="exact"/>
              <w:jc w:val="center"/>
              <w:rPr>
                <w:rFonts w:ascii="仿宋" w:eastAsia="仿宋" w:hAnsi="仿宋"/>
                <w:sz w:val="24"/>
                <w:szCs w:val="24"/>
              </w:rPr>
            </w:pPr>
            <w:r>
              <w:rPr>
                <w:rFonts w:ascii="仿宋" w:eastAsia="仿宋" w:hAnsi="仿宋" w:hint="eastAsia"/>
                <w:sz w:val="24"/>
                <w:szCs w:val="24"/>
              </w:rPr>
              <w:t>信息工程学院、科技处</w:t>
            </w:r>
          </w:p>
        </w:tc>
        <w:tc>
          <w:tcPr>
            <w:tcW w:w="1026" w:type="dxa"/>
            <w:vAlign w:val="center"/>
          </w:tcPr>
          <w:p w:rsidR="00E21F86" w:rsidRDefault="00E21F86" w:rsidP="008D5021">
            <w:pPr>
              <w:spacing w:line="540" w:lineRule="exact"/>
              <w:jc w:val="center"/>
              <w:rPr>
                <w:rFonts w:ascii="仿宋" w:eastAsia="仿宋" w:hAnsi="仿宋"/>
                <w:sz w:val="24"/>
                <w:szCs w:val="24"/>
              </w:rPr>
            </w:pPr>
            <w:r>
              <w:rPr>
                <w:rFonts w:ascii="仿宋" w:eastAsia="仿宋" w:hAnsi="仿宋" w:hint="eastAsia"/>
                <w:sz w:val="24"/>
                <w:szCs w:val="24"/>
              </w:rPr>
              <w:t>王军</w:t>
            </w:r>
          </w:p>
        </w:tc>
      </w:tr>
      <w:tr w:rsidR="00E21F86">
        <w:tc>
          <w:tcPr>
            <w:tcW w:w="1668" w:type="dxa"/>
            <w:vAlign w:val="center"/>
          </w:tcPr>
          <w:p w:rsidR="00E65693" w:rsidRDefault="00E21F86" w:rsidP="00E65693">
            <w:pPr>
              <w:spacing w:line="540" w:lineRule="exact"/>
              <w:jc w:val="center"/>
              <w:rPr>
                <w:rFonts w:ascii="仿宋" w:eastAsia="仿宋" w:hAnsi="仿宋"/>
                <w:sz w:val="24"/>
                <w:szCs w:val="24"/>
              </w:rPr>
            </w:pPr>
            <w:r>
              <w:rPr>
                <w:rFonts w:ascii="仿宋" w:eastAsia="仿宋" w:hAnsi="仿宋" w:hint="eastAsia"/>
                <w:sz w:val="24"/>
                <w:szCs w:val="24"/>
              </w:rPr>
              <w:t>10月24日</w:t>
            </w:r>
          </w:p>
          <w:p w:rsidR="00E21F86" w:rsidRDefault="00E65693" w:rsidP="00E65693">
            <w:pPr>
              <w:spacing w:line="540" w:lineRule="exact"/>
              <w:jc w:val="center"/>
              <w:rPr>
                <w:rFonts w:ascii="仿宋" w:eastAsia="仿宋" w:hAnsi="仿宋"/>
                <w:sz w:val="24"/>
                <w:szCs w:val="24"/>
              </w:rPr>
            </w:pPr>
            <w:r>
              <w:rPr>
                <w:rFonts w:ascii="仿宋" w:eastAsia="仿宋" w:hAnsi="仿宋" w:hint="eastAsia"/>
                <w:sz w:val="24"/>
                <w:szCs w:val="24"/>
              </w:rPr>
              <w:t>上午</w:t>
            </w:r>
            <w:r w:rsidR="00E21F86" w:rsidRPr="006F32F7">
              <w:rPr>
                <w:rFonts w:ascii="仿宋" w:eastAsia="仿宋" w:hAnsi="仿宋"/>
                <w:sz w:val="24"/>
                <w:szCs w:val="24"/>
              </w:rPr>
              <w:t>1</w:t>
            </w:r>
            <w:r w:rsidR="00E21F86">
              <w:rPr>
                <w:rFonts w:ascii="仿宋" w:eastAsia="仿宋" w:hAnsi="仿宋" w:hint="eastAsia"/>
                <w:sz w:val="24"/>
                <w:szCs w:val="24"/>
              </w:rPr>
              <w:t>0</w:t>
            </w:r>
            <w:r w:rsidR="00E21F86" w:rsidRPr="006F32F7">
              <w:rPr>
                <w:rFonts w:ascii="仿宋" w:eastAsia="仿宋" w:hAnsi="仿宋"/>
                <w:sz w:val="24"/>
                <w:szCs w:val="24"/>
              </w:rPr>
              <w:t>:00</w:t>
            </w:r>
          </w:p>
        </w:tc>
        <w:tc>
          <w:tcPr>
            <w:tcW w:w="4004" w:type="dxa"/>
            <w:vAlign w:val="center"/>
          </w:tcPr>
          <w:p w:rsidR="00E21F86" w:rsidRDefault="00E21F86" w:rsidP="008D5021">
            <w:pPr>
              <w:spacing w:line="540" w:lineRule="exact"/>
              <w:jc w:val="center"/>
              <w:rPr>
                <w:rFonts w:ascii="仿宋" w:eastAsia="仿宋" w:hAnsi="仿宋"/>
                <w:sz w:val="24"/>
                <w:szCs w:val="24"/>
              </w:rPr>
            </w:pPr>
            <w:r>
              <w:rPr>
                <w:rFonts w:ascii="仿宋" w:eastAsia="仿宋" w:hAnsi="仿宋"/>
                <w:sz w:val="24"/>
                <w:szCs w:val="24"/>
              </w:rPr>
              <w:t>网络空间安全产业学院签约仪式</w:t>
            </w:r>
          </w:p>
        </w:tc>
        <w:tc>
          <w:tcPr>
            <w:tcW w:w="1066" w:type="dxa"/>
            <w:vAlign w:val="center"/>
          </w:tcPr>
          <w:p w:rsidR="00E21F86" w:rsidRDefault="00E21F86" w:rsidP="008D5021">
            <w:pPr>
              <w:spacing w:line="540" w:lineRule="exact"/>
              <w:jc w:val="center"/>
              <w:rPr>
                <w:rFonts w:ascii="仿宋" w:eastAsia="仿宋" w:hAnsi="仿宋"/>
                <w:sz w:val="24"/>
                <w:szCs w:val="24"/>
              </w:rPr>
            </w:pPr>
            <w:r>
              <w:rPr>
                <w:rFonts w:ascii="仿宋" w:eastAsia="仿宋" w:hAnsi="仿宋"/>
                <w:sz w:val="24"/>
                <w:szCs w:val="24"/>
              </w:rPr>
              <w:t>线下</w:t>
            </w:r>
          </w:p>
        </w:tc>
        <w:tc>
          <w:tcPr>
            <w:tcW w:w="2302" w:type="dxa"/>
            <w:vAlign w:val="center"/>
          </w:tcPr>
          <w:p w:rsidR="001F59F2" w:rsidRDefault="00E21F86" w:rsidP="008D5021">
            <w:pPr>
              <w:spacing w:line="540" w:lineRule="exact"/>
              <w:jc w:val="center"/>
              <w:rPr>
                <w:rFonts w:ascii="仿宋" w:eastAsia="仿宋" w:hAnsi="仿宋"/>
                <w:sz w:val="24"/>
                <w:szCs w:val="24"/>
              </w:rPr>
            </w:pPr>
            <w:r w:rsidRPr="000B6842">
              <w:rPr>
                <w:rFonts w:ascii="仿宋" w:eastAsia="仿宋" w:hAnsi="仿宋"/>
                <w:sz w:val="24"/>
                <w:szCs w:val="24"/>
              </w:rPr>
              <w:t>钱塘校区综合楼</w:t>
            </w:r>
          </w:p>
          <w:p w:rsidR="00E21F86" w:rsidRPr="00F7643C" w:rsidRDefault="00E21F86" w:rsidP="008D5021">
            <w:pPr>
              <w:spacing w:line="540" w:lineRule="exact"/>
              <w:jc w:val="center"/>
              <w:rPr>
                <w:rFonts w:ascii="仿宋" w:eastAsia="仿宋" w:hAnsi="仿宋"/>
                <w:sz w:val="24"/>
                <w:szCs w:val="24"/>
              </w:rPr>
            </w:pPr>
            <w:r w:rsidRPr="000B6842">
              <w:rPr>
                <w:rFonts w:ascii="仿宋" w:eastAsia="仿宋" w:hAnsi="仿宋"/>
                <w:sz w:val="24"/>
                <w:szCs w:val="24"/>
              </w:rPr>
              <w:t>407会议室</w:t>
            </w:r>
          </w:p>
        </w:tc>
        <w:tc>
          <w:tcPr>
            <w:tcW w:w="4108" w:type="dxa"/>
            <w:vAlign w:val="center"/>
          </w:tcPr>
          <w:p w:rsidR="00E21F86" w:rsidRDefault="00E21F86" w:rsidP="008D5021">
            <w:pPr>
              <w:spacing w:line="540" w:lineRule="exact"/>
              <w:jc w:val="center"/>
              <w:rPr>
                <w:rFonts w:ascii="仿宋" w:eastAsia="仿宋" w:hAnsi="仿宋"/>
                <w:sz w:val="24"/>
                <w:szCs w:val="24"/>
              </w:rPr>
            </w:pPr>
            <w:r>
              <w:rPr>
                <w:rFonts w:ascii="仿宋" w:eastAsia="仿宋" w:hAnsi="仿宋" w:hint="eastAsia"/>
                <w:sz w:val="24"/>
                <w:szCs w:val="24"/>
              </w:rPr>
              <w:t>教务处、科技处、</w:t>
            </w:r>
            <w:r w:rsidRPr="00013411">
              <w:rPr>
                <w:rFonts w:ascii="仿宋" w:eastAsia="仿宋" w:hAnsi="仿宋" w:hint="eastAsia"/>
                <w:sz w:val="24"/>
                <w:szCs w:val="24"/>
              </w:rPr>
              <w:t>社会合作处</w:t>
            </w:r>
            <w:r>
              <w:rPr>
                <w:rFonts w:ascii="仿宋" w:eastAsia="仿宋" w:hAnsi="仿宋" w:hint="eastAsia"/>
                <w:sz w:val="24"/>
                <w:szCs w:val="24"/>
              </w:rPr>
              <w:t>、</w:t>
            </w:r>
            <w:r w:rsidRPr="00013411">
              <w:rPr>
                <w:rFonts w:ascii="仿宋" w:eastAsia="仿宋" w:hAnsi="仿宋" w:hint="eastAsia"/>
                <w:sz w:val="24"/>
                <w:szCs w:val="24"/>
              </w:rPr>
              <w:t>现代教育技术中心</w:t>
            </w:r>
            <w:r>
              <w:rPr>
                <w:rFonts w:ascii="仿宋" w:eastAsia="仿宋" w:hAnsi="仿宋" w:hint="eastAsia"/>
                <w:sz w:val="24"/>
                <w:szCs w:val="24"/>
              </w:rPr>
              <w:t>、</w:t>
            </w:r>
            <w:r w:rsidRPr="00013411">
              <w:rPr>
                <w:rFonts w:ascii="仿宋" w:eastAsia="仿宋" w:hAnsi="仿宋" w:hint="eastAsia"/>
                <w:sz w:val="24"/>
                <w:szCs w:val="24"/>
              </w:rPr>
              <w:t>信息工程学院</w:t>
            </w:r>
          </w:p>
        </w:tc>
        <w:tc>
          <w:tcPr>
            <w:tcW w:w="1026" w:type="dxa"/>
            <w:vAlign w:val="center"/>
          </w:tcPr>
          <w:p w:rsidR="00E21F86" w:rsidRDefault="00E21F86" w:rsidP="008D5021">
            <w:pPr>
              <w:spacing w:line="540" w:lineRule="exact"/>
              <w:jc w:val="center"/>
              <w:rPr>
                <w:rFonts w:ascii="仿宋" w:eastAsia="仿宋" w:hAnsi="仿宋"/>
                <w:sz w:val="24"/>
                <w:szCs w:val="24"/>
              </w:rPr>
            </w:pPr>
            <w:r>
              <w:rPr>
                <w:rFonts w:ascii="仿宋" w:eastAsia="仿宋" w:hAnsi="仿宋" w:hint="eastAsia"/>
                <w:sz w:val="24"/>
                <w:szCs w:val="24"/>
              </w:rPr>
              <w:t>万军</w:t>
            </w:r>
          </w:p>
        </w:tc>
      </w:tr>
      <w:tr w:rsidR="00E21F86">
        <w:tc>
          <w:tcPr>
            <w:tcW w:w="1668" w:type="dxa"/>
            <w:vAlign w:val="center"/>
          </w:tcPr>
          <w:p w:rsidR="00E65693" w:rsidRDefault="00E21F86" w:rsidP="00E65693">
            <w:pPr>
              <w:spacing w:line="540" w:lineRule="exact"/>
              <w:jc w:val="center"/>
              <w:rPr>
                <w:rFonts w:ascii="仿宋" w:eastAsia="仿宋" w:hAnsi="仿宋"/>
                <w:sz w:val="24"/>
                <w:szCs w:val="24"/>
              </w:rPr>
            </w:pPr>
            <w:r w:rsidRPr="000B6842">
              <w:rPr>
                <w:rFonts w:ascii="仿宋" w:eastAsia="仿宋" w:hAnsi="仿宋"/>
                <w:sz w:val="24"/>
                <w:szCs w:val="24"/>
              </w:rPr>
              <w:t>10月24日</w:t>
            </w:r>
          </w:p>
          <w:p w:rsidR="00E21F86" w:rsidRPr="000B6842" w:rsidRDefault="00E65693" w:rsidP="00E65693">
            <w:pPr>
              <w:spacing w:line="540" w:lineRule="exact"/>
              <w:jc w:val="center"/>
              <w:rPr>
                <w:rFonts w:ascii="仿宋" w:eastAsia="仿宋" w:hAnsi="仿宋"/>
                <w:sz w:val="24"/>
                <w:szCs w:val="24"/>
              </w:rPr>
            </w:pPr>
            <w:r>
              <w:rPr>
                <w:rFonts w:ascii="仿宋" w:eastAsia="仿宋" w:hAnsi="仿宋"/>
                <w:sz w:val="24"/>
                <w:szCs w:val="24"/>
              </w:rPr>
              <w:t>下午</w:t>
            </w:r>
            <w:r w:rsidR="00E21F86" w:rsidRPr="006F32F7">
              <w:rPr>
                <w:rFonts w:ascii="仿宋" w:eastAsia="仿宋" w:hAnsi="仿宋"/>
                <w:sz w:val="24"/>
                <w:szCs w:val="24"/>
              </w:rPr>
              <w:t>14:00</w:t>
            </w:r>
          </w:p>
        </w:tc>
        <w:tc>
          <w:tcPr>
            <w:tcW w:w="4004" w:type="dxa"/>
            <w:vAlign w:val="center"/>
          </w:tcPr>
          <w:p w:rsidR="00E21F86" w:rsidRPr="00CE1C07" w:rsidRDefault="00E21F86" w:rsidP="008D5021">
            <w:pPr>
              <w:spacing w:line="540" w:lineRule="exact"/>
              <w:jc w:val="center"/>
              <w:rPr>
                <w:rFonts w:ascii="仿宋" w:eastAsia="仿宋" w:hAnsi="仿宋"/>
                <w:sz w:val="24"/>
                <w:szCs w:val="24"/>
              </w:rPr>
            </w:pPr>
            <w:r w:rsidRPr="000B6842">
              <w:rPr>
                <w:rFonts w:ascii="仿宋" w:eastAsia="仿宋" w:hAnsi="仿宋"/>
                <w:sz w:val="24"/>
                <w:szCs w:val="24"/>
              </w:rPr>
              <w:t>钱江论坛：</w:t>
            </w:r>
            <w:r w:rsidRPr="00CE1C07">
              <w:rPr>
                <w:rFonts w:ascii="仿宋" w:eastAsia="仿宋" w:hAnsi="仿宋" w:hint="eastAsia"/>
                <w:sz w:val="24"/>
                <w:szCs w:val="24"/>
              </w:rPr>
              <w:t>水利水电工程水下装备及技术工程应用</w:t>
            </w:r>
          </w:p>
        </w:tc>
        <w:tc>
          <w:tcPr>
            <w:tcW w:w="1066" w:type="dxa"/>
            <w:vAlign w:val="center"/>
          </w:tcPr>
          <w:p w:rsidR="00E21F86" w:rsidRPr="000B6842" w:rsidRDefault="00E21F86" w:rsidP="008D5021">
            <w:pPr>
              <w:spacing w:line="540" w:lineRule="exact"/>
              <w:jc w:val="center"/>
              <w:rPr>
                <w:rFonts w:ascii="仿宋" w:eastAsia="仿宋" w:hAnsi="仿宋"/>
                <w:sz w:val="24"/>
                <w:szCs w:val="24"/>
              </w:rPr>
            </w:pPr>
            <w:r w:rsidRPr="000B6842">
              <w:rPr>
                <w:rFonts w:ascii="仿宋" w:eastAsia="仿宋" w:hAnsi="仿宋"/>
                <w:sz w:val="24"/>
                <w:szCs w:val="24"/>
              </w:rPr>
              <w:t>线下</w:t>
            </w:r>
          </w:p>
        </w:tc>
        <w:tc>
          <w:tcPr>
            <w:tcW w:w="2302" w:type="dxa"/>
            <w:vAlign w:val="center"/>
          </w:tcPr>
          <w:p w:rsidR="001F59F2" w:rsidRDefault="00E21F86" w:rsidP="008D5021">
            <w:pPr>
              <w:spacing w:line="540" w:lineRule="exact"/>
              <w:jc w:val="center"/>
              <w:rPr>
                <w:rFonts w:ascii="仿宋" w:eastAsia="仿宋" w:hAnsi="仿宋"/>
                <w:sz w:val="24"/>
                <w:szCs w:val="24"/>
              </w:rPr>
            </w:pPr>
            <w:r w:rsidRPr="000B6842">
              <w:rPr>
                <w:rFonts w:ascii="仿宋" w:eastAsia="仿宋" w:hAnsi="仿宋"/>
                <w:sz w:val="24"/>
                <w:szCs w:val="24"/>
              </w:rPr>
              <w:t>钱塘校区综合楼</w:t>
            </w:r>
          </w:p>
          <w:p w:rsidR="00E21F86" w:rsidRPr="000B6842" w:rsidRDefault="00E21F86" w:rsidP="008D5021">
            <w:pPr>
              <w:spacing w:line="540" w:lineRule="exact"/>
              <w:jc w:val="center"/>
              <w:rPr>
                <w:rFonts w:ascii="仿宋" w:eastAsia="仿宋" w:hAnsi="仿宋"/>
                <w:color w:val="000000"/>
                <w:sz w:val="24"/>
                <w:szCs w:val="24"/>
              </w:rPr>
            </w:pPr>
            <w:r w:rsidRPr="000B6842">
              <w:rPr>
                <w:rFonts w:ascii="仿宋" w:eastAsia="仿宋" w:hAnsi="仿宋"/>
                <w:sz w:val="24"/>
                <w:szCs w:val="24"/>
              </w:rPr>
              <w:t>407会议室</w:t>
            </w:r>
          </w:p>
        </w:tc>
        <w:tc>
          <w:tcPr>
            <w:tcW w:w="4108" w:type="dxa"/>
            <w:vAlign w:val="center"/>
          </w:tcPr>
          <w:p w:rsidR="00E21F86" w:rsidRPr="000B6842" w:rsidRDefault="00E21F86" w:rsidP="008D5021">
            <w:pPr>
              <w:spacing w:line="540" w:lineRule="exact"/>
              <w:jc w:val="center"/>
              <w:rPr>
                <w:rFonts w:ascii="仿宋" w:eastAsia="仿宋" w:hAnsi="仿宋" w:cs="仿宋"/>
                <w:color w:val="000000"/>
                <w:sz w:val="24"/>
                <w:szCs w:val="24"/>
                <w:lang w:bidi="ar"/>
              </w:rPr>
            </w:pPr>
            <w:r w:rsidRPr="000B6842">
              <w:rPr>
                <w:rFonts w:ascii="仿宋" w:eastAsia="仿宋" w:hAnsi="仿宋" w:hint="eastAsia"/>
                <w:sz w:val="24"/>
                <w:szCs w:val="24"/>
              </w:rPr>
              <w:t>建筑工程学院</w:t>
            </w:r>
            <w:r w:rsidRPr="000B6842">
              <w:rPr>
                <w:rFonts w:ascii="仿宋" w:eastAsia="仿宋" w:hAnsi="仿宋"/>
                <w:sz w:val="24"/>
                <w:szCs w:val="24"/>
              </w:rPr>
              <w:t>、科技处</w:t>
            </w:r>
          </w:p>
        </w:tc>
        <w:tc>
          <w:tcPr>
            <w:tcW w:w="1026" w:type="dxa"/>
            <w:vAlign w:val="center"/>
          </w:tcPr>
          <w:p w:rsidR="00E21F86" w:rsidRPr="000B6842" w:rsidRDefault="00E21F86" w:rsidP="008D5021">
            <w:pPr>
              <w:spacing w:line="540" w:lineRule="exact"/>
              <w:jc w:val="center"/>
              <w:rPr>
                <w:rFonts w:ascii="仿宋" w:eastAsia="仿宋" w:hAnsi="仿宋" w:cs="仿宋"/>
                <w:sz w:val="24"/>
                <w:szCs w:val="24"/>
                <w:lang w:bidi="ar"/>
              </w:rPr>
            </w:pPr>
            <w:proofErr w:type="gramStart"/>
            <w:r w:rsidRPr="000B6842">
              <w:rPr>
                <w:rFonts w:ascii="仿宋" w:eastAsia="仿宋" w:hAnsi="仿宋" w:cs="仿宋" w:hint="eastAsia"/>
                <w:sz w:val="24"/>
                <w:szCs w:val="24"/>
                <w:lang w:bidi="ar"/>
              </w:rPr>
              <w:t>胡群革</w:t>
            </w:r>
            <w:proofErr w:type="gramEnd"/>
          </w:p>
        </w:tc>
      </w:tr>
      <w:tr w:rsidR="00E21F86">
        <w:tc>
          <w:tcPr>
            <w:tcW w:w="1668" w:type="dxa"/>
            <w:vAlign w:val="center"/>
          </w:tcPr>
          <w:p w:rsidR="00E21F86" w:rsidRPr="00A01547" w:rsidRDefault="00E21F86" w:rsidP="008D5021">
            <w:pPr>
              <w:spacing w:line="540" w:lineRule="exact"/>
              <w:jc w:val="center"/>
              <w:rPr>
                <w:rFonts w:ascii="仿宋" w:eastAsia="仿宋" w:hAnsi="仿宋"/>
                <w:sz w:val="24"/>
                <w:szCs w:val="24"/>
              </w:rPr>
            </w:pPr>
            <w:r w:rsidRPr="00A01547">
              <w:rPr>
                <w:rFonts w:ascii="仿宋" w:eastAsia="仿宋" w:hAnsi="仿宋" w:hint="eastAsia"/>
                <w:sz w:val="24"/>
                <w:szCs w:val="24"/>
              </w:rPr>
              <w:t>10月25日</w:t>
            </w:r>
          </w:p>
        </w:tc>
        <w:tc>
          <w:tcPr>
            <w:tcW w:w="4004" w:type="dxa"/>
            <w:vAlign w:val="center"/>
          </w:tcPr>
          <w:p w:rsidR="005A3565" w:rsidRDefault="00E21F86" w:rsidP="008D5021">
            <w:pPr>
              <w:spacing w:line="540" w:lineRule="exact"/>
              <w:jc w:val="center"/>
              <w:rPr>
                <w:rFonts w:ascii="仿宋" w:eastAsia="仿宋" w:hAnsi="仿宋"/>
                <w:sz w:val="24"/>
                <w:szCs w:val="24"/>
              </w:rPr>
            </w:pPr>
            <w:r w:rsidRPr="00A01547">
              <w:rPr>
                <w:rFonts w:ascii="仿宋" w:eastAsia="仿宋" w:hAnsi="仿宋" w:hint="eastAsia"/>
                <w:sz w:val="24"/>
                <w:szCs w:val="24"/>
              </w:rPr>
              <w:t>钱江论坛：</w:t>
            </w:r>
            <w:r w:rsidRPr="002E68F4">
              <w:rPr>
                <w:rFonts w:ascii="仿宋" w:eastAsia="仿宋" w:hAnsi="仿宋" w:hint="eastAsia"/>
                <w:sz w:val="24"/>
                <w:szCs w:val="24"/>
              </w:rPr>
              <w:t>构建数字普惠金融赋能</w:t>
            </w:r>
          </w:p>
          <w:p w:rsidR="00E21F86" w:rsidRPr="002E68F4" w:rsidRDefault="00E21F86" w:rsidP="008D5021">
            <w:pPr>
              <w:spacing w:line="540" w:lineRule="exact"/>
              <w:jc w:val="center"/>
              <w:rPr>
                <w:rFonts w:ascii="仿宋" w:eastAsia="仿宋" w:hAnsi="仿宋"/>
                <w:sz w:val="24"/>
                <w:szCs w:val="24"/>
              </w:rPr>
            </w:pPr>
            <w:r w:rsidRPr="002E68F4">
              <w:rPr>
                <w:rFonts w:ascii="仿宋" w:eastAsia="仿宋" w:hAnsi="仿宋" w:hint="eastAsia"/>
                <w:sz w:val="24"/>
                <w:szCs w:val="24"/>
              </w:rPr>
              <w:t>共同富裕</w:t>
            </w:r>
          </w:p>
        </w:tc>
        <w:tc>
          <w:tcPr>
            <w:tcW w:w="1066" w:type="dxa"/>
            <w:vAlign w:val="center"/>
          </w:tcPr>
          <w:p w:rsidR="00E21F86" w:rsidRPr="00A01547" w:rsidRDefault="00E21F86" w:rsidP="008D5021">
            <w:pPr>
              <w:spacing w:line="540" w:lineRule="exact"/>
              <w:jc w:val="center"/>
              <w:rPr>
                <w:rFonts w:ascii="仿宋" w:eastAsia="仿宋" w:hAnsi="仿宋"/>
                <w:sz w:val="24"/>
                <w:szCs w:val="24"/>
              </w:rPr>
            </w:pPr>
            <w:r w:rsidRPr="00A01547">
              <w:rPr>
                <w:rFonts w:ascii="仿宋" w:eastAsia="仿宋" w:hAnsi="仿宋"/>
                <w:sz w:val="24"/>
                <w:szCs w:val="24"/>
              </w:rPr>
              <w:t>线下</w:t>
            </w:r>
          </w:p>
        </w:tc>
        <w:tc>
          <w:tcPr>
            <w:tcW w:w="2302" w:type="dxa"/>
            <w:vAlign w:val="center"/>
          </w:tcPr>
          <w:p w:rsidR="00E21F86" w:rsidRPr="00A01547" w:rsidRDefault="00E21F86" w:rsidP="008D5021">
            <w:pPr>
              <w:spacing w:line="540" w:lineRule="exact"/>
              <w:jc w:val="center"/>
              <w:rPr>
                <w:rFonts w:ascii="仿宋" w:eastAsia="仿宋" w:hAnsi="仿宋"/>
                <w:sz w:val="24"/>
                <w:szCs w:val="24"/>
              </w:rPr>
            </w:pPr>
            <w:r w:rsidRPr="00A01547">
              <w:rPr>
                <w:rFonts w:ascii="仿宋" w:eastAsia="仿宋" w:hAnsi="仿宋" w:hint="eastAsia"/>
                <w:sz w:val="24"/>
                <w:szCs w:val="24"/>
              </w:rPr>
              <w:t>钱塘校区综合楼608</w:t>
            </w:r>
          </w:p>
        </w:tc>
        <w:tc>
          <w:tcPr>
            <w:tcW w:w="4108" w:type="dxa"/>
            <w:vAlign w:val="center"/>
          </w:tcPr>
          <w:p w:rsidR="00E21F86" w:rsidRPr="00A01547" w:rsidRDefault="00E21F86" w:rsidP="008D5021">
            <w:pPr>
              <w:spacing w:line="540" w:lineRule="exact"/>
              <w:jc w:val="center"/>
              <w:rPr>
                <w:rFonts w:ascii="仿宋" w:eastAsia="仿宋" w:hAnsi="仿宋"/>
                <w:sz w:val="24"/>
                <w:szCs w:val="24"/>
              </w:rPr>
            </w:pPr>
            <w:r w:rsidRPr="00A01547">
              <w:rPr>
                <w:rFonts w:ascii="仿宋" w:eastAsia="仿宋" w:hAnsi="仿宋" w:hint="eastAsia"/>
                <w:sz w:val="24"/>
                <w:szCs w:val="24"/>
              </w:rPr>
              <w:t>经济与管理学院、科技处</w:t>
            </w:r>
          </w:p>
        </w:tc>
        <w:tc>
          <w:tcPr>
            <w:tcW w:w="1026" w:type="dxa"/>
            <w:vAlign w:val="center"/>
          </w:tcPr>
          <w:p w:rsidR="00E21F86" w:rsidRPr="00A01547" w:rsidRDefault="00E21F86" w:rsidP="008D5021">
            <w:pPr>
              <w:spacing w:line="540" w:lineRule="exact"/>
              <w:jc w:val="center"/>
              <w:rPr>
                <w:rFonts w:ascii="仿宋" w:eastAsia="仿宋" w:hAnsi="仿宋"/>
                <w:sz w:val="24"/>
                <w:szCs w:val="24"/>
              </w:rPr>
            </w:pPr>
            <w:proofErr w:type="gramStart"/>
            <w:r w:rsidRPr="00A01547">
              <w:rPr>
                <w:rFonts w:ascii="仿宋" w:eastAsia="仿宋" w:hAnsi="仿宋" w:hint="eastAsia"/>
                <w:sz w:val="24"/>
                <w:szCs w:val="24"/>
              </w:rPr>
              <w:t>王心良</w:t>
            </w:r>
            <w:proofErr w:type="gramEnd"/>
          </w:p>
        </w:tc>
      </w:tr>
      <w:tr w:rsidR="00E21F86">
        <w:tc>
          <w:tcPr>
            <w:tcW w:w="1668" w:type="dxa"/>
            <w:vAlign w:val="center"/>
          </w:tcPr>
          <w:p w:rsidR="00E21F86" w:rsidRPr="003C7441" w:rsidRDefault="00E21F86" w:rsidP="008D5021">
            <w:pPr>
              <w:spacing w:line="540" w:lineRule="exact"/>
              <w:jc w:val="center"/>
              <w:rPr>
                <w:rFonts w:ascii="仿宋" w:eastAsia="仿宋" w:hAnsi="仿宋"/>
                <w:sz w:val="24"/>
                <w:szCs w:val="24"/>
              </w:rPr>
            </w:pPr>
            <w:r w:rsidRPr="003C7441">
              <w:rPr>
                <w:rFonts w:ascii="仿宋" w:eastAsia="仿宋" w:hAnsi="仿宋" w:hint="eastAsia"/>
                <w:sz w:val="24"/>
                <w:szCs w:val="24"/>
              </w:rPr>
              <w:t>10月25日</w:t>
            </w:r>
          </w:p>
        </w:tc>
        <w:tc>
          <w:tcPr>
            <w:tcW w:w="4004" w:type="dxa"/>
            <w:vAlign w:val="center"/>
          </w:tcPr>
          <w:p w:rsidR="005A3565" w:rsidRDefault="00E21F86" w:rsidP="008D5021">
            <w:pPr>
              <w:spacing w:line="540" w:lineRule="exact"/>
              <w:jc w:val="center"/>
              <w:rPr>
                <w:rFonts w:ascii="仿宋" w:eastAsia="仿宋" w:hAnsi="仿宋"/>
                <w:sz w:val="24"/>
                <w:szCs w:val="24"/>
              </w:rPr>
            </w:pPr>
            <w:r w:rsidRPr="003C7441">
              <w:rPr>
                <w:rFonts w:ascii="仿宋" w:eastAsia="仿宋" w:hAnsi="仿宋" w:hint="eastAsia"/>
                <w:sz w:val="24"/>
                <w:szCs w:val="24"/>
              </w:rPr>
              <w:t>校政企对接暨电机产业学院启动</w:t>
            </w:r>
          </w:p>
          <w:p w:rsidR="00E21F86" w:rsidRPr="003C7441" w:rsidRDefault="00E21F86" w:rsidP="008D5021">
            <w:pPr>
              <w:spacing w:line="540" w:lineRule="exact"/>
              <w:jc w:val="center"/>
              <w:rPr>
                <w:rFonts w:ascii="仿宋" w:eastAsia="仿宋" w:hAnsi="仿宋"/>
                <w:sz w:val="24"/>
                <w:szCs w:val="24"/>
              </w:rPr>
            </w:pPr>
            <w:r w:rsidRPr="003C7441">
              <w:rPr>
                <w:rFonts w:ascii="仿宋" w:eastAsia="仿宋" w:hAnsi="仿宋" w:hint="eastAsia"/>
                <w:sz w:val="24"/>
                <w:szCs w:val="24"/>
              </w:rPr>
              <w:t>仪式</w:t>
            </w:r>
          </w:p>
        </w:tc>
        <w:tc>
          <w:tcPr>
            <w:tcW w:w="1066" w:type="dxa"/>
            <w:vAlign w:val="center"/>
          </w:tcPr>
          <w:p w:rsidR="00E21F86" w:rsidRPr="003C7441" w:rsidRDefault="00E21F86" w:rsidP="008D5021">
            <w:pPr>
              <w:spacing w:line="540" w:lineRule="exact"/>
              <w:jc w:val="center"/>
              <w:rPr>
                <w:rFonts w:ascii="仿宋" w:eastAsia="仿宋" w:hAnsi="仿宋"/>
                <w:sz w:val="24"/>
                <w:szCs w:val="24"/>
              </w:rPr>
            </w:pPr>
            <w:r w:rsidRPr="003C7441">
              <w:rPr>
                <w:rFonts w:ascii="仿宋" w:eastAsia="仿宋" w:hAnsi="仿宋" w:hint="eastAsia"/>
                <w:sz w:val="24"/>
                <w:szCs w:val="24"/>
              </w:rPr>
              <w:t>线下</w:t>
            </w:r>
          </w:p>
        </w:tc>
        <w:tc>
          <w:tcPr>
            <w:tcW w:w="2302" w:type="dxa"/>
            <w:vAlign w:val="center"/>
          </w:tcPr>
          <w:p w:rsidR="00E21F86" w:rsidRPr="003C7441" w:rsidRDefault="00E21F86" w:rsidP="008D5021">
            <w:pPr>
              <w:spacing w:line="540" w:lineRule="exact"/>
              <w:jc w:val="center"/>
              <w:rPr>
                <w:rFonts w:ascii="仿宋" w:eastAsia="仿宋" w:hAnsi="仿宋"/>
                <w:sz w:val="24"/>
                <w:szCs w:val="24"/>
              </w:rPr>
            </w:pPr>
            <w:r w:rsidRPr="003C7441">
              <w:rPr>
                <w:rFonts w:ascii="仿宋" w:eastAsia="仿宋" w:hAnsi="仿宋" w:cs="仿宋" w:hint="eastAsia"/>
                <w:sz w:val="24"/>
                <w:szCs w:val="24"/>
                <w:lang w:bidi="ar"/>
              </w:rPr>
              <w:t>南浔校区</w:t>
            </w:r>
          </w:p>
        </w:tc>
        <w:tc>
          <w:tcPr>
            <w:tcW w:w="4108" w:type="dxa"/>
            <w:vAlign w:val="center"/>
          </w:tcPr>
          <w:p w:rsidR="00E21F86" w:rsidRPr="003C7441" w:rsidRDefault="00E21F86" w:rsidP="008D5021">
            <w:pPr>
              <w:spacing w:line="540" w:lineRule="exact"/>
              <w:jc w:val="center"/>
              <w:rPr>
                <w:rFonts w:ascii="仿宋" w:eastAsia="仿宋" w:hAnsi="仿宋"/>
                <w:sz w:val="24"/>
                <w:szCs w:val="24"/>
              </w:rPr>
            </w:pPr>
            <w:r w:rsidRPr="003C7441">
              <w:rPr>
                <w:rFonts w:ascii="仿宋" w:eastAsia="仿宋" w:hAnsi="仿宋" w:cs="仿宋"/>
                <w:sz w:val="24"/>
                <w:szCs w:val="24"/>
                <w:lang w:bidi="ar"/>
              </w:rPr>
              <w:t>电气工程学院、</w:t>
            </w:r>
            <w:r w:rsidRPr="003C7441">
              <w:rPr>
                <w:rFonts w:ascii="仿宋" w:eastAsia="仿宋" w:hAnsi="仿宋" w:cs="仿宋" w:hint="eastAsia"/>
                <w:sz w:val="24"/>
                <w:szCs w:val="24"/>
                <w:lang w:bidi="ar"/>
              </w:rPr>
              <w:t>科技处</w:t>
            </w:r>
            <w:r w:rsidRPr="003C7441">
              <w:rPr>
                <w:rFonts w:ascii="仿宋" w:eastAsia="仿宋" w:hAnsi="仿宋" w:cs="仿宋"/>
                <w:sz w:val="24"/>
                <w:szCs w:val="24"/>
                <w:lang w:bidi="ar"/>
              </w:rPr>
              <w:t>、教务处</w:t>
            </w:r>
          </w:p>
        </w:tc>
        <w:tc>
          <w:tcPr>
            <w:tcW w:w="1026" w:type="dxa"/>
            <w:vAlign w:val="center"/>
          </w:tcPr>
          <w:p w:rsidR="00E21F86" w:rsidRPr="003C7441" w:rsidRDefault="00E21F86" w:rsidP="008D5021">
            <w:pPr>
              <w:spacing w:line="540" w:lineRule="exact"/>
              <w:jc w:val="center"/>
              <w:rPr>
                <w:rFonts w:ascii="仿宋" w:eastAsia="仿宋" w:hAnsi="仿宋"/>
                <w:sz w:val="24"/>
                <w:szCs w:val="24"/>
              </w:rPr>
            </w:pPr>
            <w:r w:rsidRPr="003C7441">
              <w:rPr>
                <w:rFonts w:ascii="仿宋" w:eastAsia="仿宋" w:hAnsi="仿宋" w:cs="仿宋" w:hint="eastAsia"/>
                <w:sz w:val="24"/>
                <w:szCs w:val="24"/>
                <w:lang w:bidi="ar"/>
              </w:rPr>
              <w:t>梅从立</w:t>
            </w:r>
          </w:p>
        </w:tc>
      </w:tr>
      <w:tr w:rsidR="00E21F86">
        <w:tc>
          <w:tcPr>
            <w:tcW w:w="1668" w:type="dxa"/>
            <w:vAlign w:val="center"/>
          </w:tcPr>
          <w:p w:rsidR="00E21F86" w:rsidRPr="000B6842" w:rsidRDefault="00E21F86" w:rsidP="008D5021">
            <w:pPr>
              <w:spacing w:line="540" w:lineRule="exact"/>
              <w:jc w:val="center"/>
              <w:rPr>
                <w:rFonts w:ascii="仿宋" w:eastAsia="仿宋" w:hAnsi="仿宋"/>
                <w:sz w:val="24"/>
                <w:szCs w:val="24"/>
              </w:rPr>
            </w:pPr>
            <w:r w:rsidRPr="000B6842">
              <w:rPr>
                <w:rFonts w:ascii="仿宋" w:eastAsia="仿宋" w:hAnsi="仿宋" w:hint="eastAsia"/>
                <w:sz w:val="24"/>
                <w:szCs w:val="24"/>
              </w:rPr>
              <w:t>10月2</w:t>
            </w:r>
            <w:r>
              <w:rPr>
                <w:rFonts w:ascii="仿宋" w:eastAsia="仿宋" w:hAnsi="仿宋" w:hint="eastAsia"/>
                <w:sz w:val="24"/>
                <w:szCs w:val="24"/>
              </w:rPr>
              <w:t>5</w:t>
            </w:r>
            <w:r w:rsidRPr="000B6842">
              <w:rPr>
                <w:rFonts w:ascii="仿宋" w:eastAsia="仿宋" w:hAnsi="仿宋" w:hint="eastAsia"/>
                <w:sz w:val="24"/>
                <w:szCs w:val="24"/>
              </w:rPr>
              <w:t>-2</w:t>
            </w:r>
            <w:r>
              <w:rPr>
                <w:rFonts w:ascii="仿宋" w:eastAsia="仿宋" w:hAnsi="仿宋" w:hint="eastAsia"/>
                <w:sz w:val="24"/>
                <w:szCs w:val="24"/>
              </w:rPr>
              <w:t>6</w:t>
            </w:r>
            <w:r w:rsidRPr="000B6842">
              <w:rPr>
                <w:rFonts w:ascii="仿宋" w:eastAsia="仿宋" w:hAnsi="仿宋" w:hint="eastAsia"/>
                <w:sz w:val="24"/>
                <w:szCs w:val="24"/>
              </w:rPr>
              <w:t>日</w:t>
            </w:r>
          </w:p>
        </w:tc>
        <w:tc>
          <w:tcPr>
            <w:tcW w:w="4004" w:type="dxa"/>
            <w:vAlign w:val="center"/>
          </w:tcPr>
          <w:p w:rsidR="00E21F86" w:rsidRPr="000B6842" w:rsidRDefault="00E21F86" w:rsidP="008D5021">
            <w:pPr>
              <w:spacing w:line="540" w:lineRule="exact"/>
              <w:jc w:val="center"/>
              <w:rPr>
                <w:rFonts w:ascii="仿宋" w:eastAsia="仿宋" w:hAnsi="仿宋"/>
                <w:sz w:val="24"/>
                <w:szCs w:val="24"/>
              </w:rPr>
            </w:pPr>
            <w:r w:rsidRPr="000B6842">
              <w:rPr>
                <w:rFonts w:ascii="仿宋" w:eastAsia="仿宋" w:hAnsi="仿宋" w:hint="eastAsia"/>
                <w:sz w:val="24"/>
                <w:szCs w:val="24"/>
              </w:rPr>
              <w:t>中</w:t>
            </w:r>
            <w:proofErr w:type="gramStart"/>
            <w:r w:rsidRPr="000B6842">
              <w:rPr>
                <w:rFonts w:ascii="仿宋" w:eastAsia="仿宋" w:hAnsi="仿宋" w:hint="eastAsia"/>
                <w:sz w:val="24"/>
                <w:szCs w:val="24"/>
              </w:rPr>
              <w:t>白教育</w:t>
            </w:r>
            <w:proofErr w:type="gramEnd"/>
            <w:r w:rsidRPr="000B6842">
              <w:rPr>
                <w:rFonts w:ascii="仿宋" w:eastAsia="仿宋" w:hAnsi="仿宋" w:hint="eastAsia"/>
                <w:sz w:val="24"/>
                <w:szCs w:val="24"/>
              </w:rPr>
              <w:t>科技论坛</w:t>
            </w:r>
          </w:p>
        </w:tc>
        <w:tc>
          <w:tcPr>
            <w:tcW w:w="1066" w:type="dxa"/>
            <w:vAlign w:val="center"/>
          </w:tcPr>
          <w:p w:rsidR="00E21F86" w:rsidRPr="000B6842" w:rsidRDefault="00E21F86" w:rsidP="008D5021">
            <w:pPr>
              <w:spacing w:line="540" w:lineRule="exact"/>
              <w:jc w:val="center"/>
              <w:rPr>
                <w:rFonts w:ascii="仿宋" w:eastAsia="仿宋" w:hAnsi="仿宋"/>
                <w:sz w:val="24"/>
                <w:szCs w:val="24"/>
              </w:rPr>
            </w:pPr>
            <w:r w:rsidRPr="000B6842">
              <w:rPr>
                <w:rFonts w:ascii="仿宋" w:eastAsia="仿宋" w:hAnsi="仿宋"/>
                <w:sz w:val="24"/>
                <w:szCs w:val="24"/>
              </w:rPr>
              <w:t>线上</w:t>
            </w:r>
          </w:p>
          <w:p w:rsidR="00E21F86" w:rsidRPr="000B6842" w:rsidRDefault="00E21F86" w:rsidP="008D5021">
            <w:pPr>
              <w:spacing w:line="540" w:lineRule="exact"/>
              <w:jc w:val="center"/>
              <w:rPr>
                <w:rFonts w:ascii="仿宋" w:eastAsia="仿宋" w:hAnsi="仿宋"/>
                <w:sz w:val="24"/>
                <w:szCs w:val="24"/>
              </w:rPr>
            </w:pPr>
            <w:r w:rsidRPr="000B6842">
              <w:rPr>
                <w:rFonts w:ascii="仿宋" w:eastAsia="仿宋" w:hAnsi="仿宋" w:hint="eastAsia"/>
                <w:sz w:val="24"/>
                <w:szCs w:val="24"/>
              </w:rPr>
              <w:t>线下</w:t>
            </w:r>
          </w:p>
        </w:tc>
        <w:tc>
          <w:tcPr>
            <w:tcW w:w="2302" w:type="dxa"/>
            <w:vAlign w:val="center"/>
          </w:tcPr>
          <w:p w:rsidR="00721CD3" w:rsidRDefault="00E21F86" w:rsidP="00FB3D4B">
            <w:pPr>
              <w:spacing w:line="540" w:lineRule="exact"/>
              <w:jc w:val="center"/>
              <w:rPr>
                <w:rFonts w:ascii="仿宋" w:eastAsia="仿宋" w:hAnsi="仿宋"/>
                <w:color w:val="000000"/>
                <w:sz w:val="24"/>
                <w:szCs w:val="24"/>
              </w:rPr>
            </w:pPr>
            <w:r w:rsidRPr="000B6842">
              <w:rPr>
                <w:rFonts w:ascii="仿宋" w:eastAsia="仿宋" w:hAnsi="仿宋" w:hint="eastAsia"/>
                <w:color w:val="000000"/>
                <w:sz w:val="24"/>
                <w:szCs w:val="24"/>
              </w:rPr>
              <w:t>南浔校区</w:t>
            </w:r>
            <w:r w:rsidR="00721CD3" w:rsidRPr="00721CD3">
              <w:rPr>
                <w:rFonts w:ascii="仿宋" w:eastAsia="仿宋" w:hAnsi="仿宋" w:hint="eastAsia"/>
                <w:color w:val="000000"/>
                <w:sz w:val="24"/>
                <w:szCs w:val="24"/>
              </w:rPr>
              <w:t>图书馆</w:t>
            </w:r>
          </w:p>
          <w:p w:rsidR="00E21F86" w:rsidRPr="000B6842" w:rsidRDefault="00721CD3" w:rsidP="00FB3D4B">
            <w:pPr>
              <w:spacing w:line="540" w:lineRule="exact"/>
              <w:jc w:val="center"/>
              <w:rPr>
                <w:rFonts w:ascii="仿宋" w:eastAsia="仿宋" w:hAnsi="仿宋"/>
                <w:sz w:val="24"/>
                <w:szCs w:val="24"/>
              </w:rPr>
            </w:pPr>
            <w:r w:rsidRPr="00721CD3">
              <w:rPr>
                <w:rFonts w:ascii="仿宋" w:eastAsia="仿宋" w:hAnsi="仿宋" w:hint="eastAsia"/>
                <w:color w:val="000000"/>
                <w:sz w:val="24"/>
                <w:szCs w:val="24"/>
              </w:rPr>
              <w:t>二楼报告厅</w:t>
            </w:r>
          </w:p>
        </w:tc>
        <w:tc>
          <w:tcPr>
            <w:tcW w:w="4108" w:type="dxa"/>
            <w:vAlign w:val="center"/>
          </w:tcPr>
          <w:p w:rsidR="00E21F86" w:rsidRPr="000B6842" w:rsidRDefault="00E21F86" w:rsidP="008D5021">
            <w:pPr>
              <w:spacing w:line="540" w:lineRule="exact"/>
              <w:jc w:val="center"/>
              <w:rPr>
                <w:rFonts w:ascii="仿宋" w:eastAsia="仿宋" w:hAnsi="仿宋"/>
                <w:sz w:val="24"/>
                <w:szCs w:val="24"/>
              </w:rPr>
            </w:pPr>
            <w:r w:rsidRPr="000B6842">
              <w:rPr>
                <w:rFonts w:ascii="仿宋" w:eastAsia="仿宋" w:hAnsi="仿宋" w:cs="仿宋" w:hint="eastAsia"/>
                <w:color w:val="000000"/>
                <w:sz w:val="24"/>
                <w:szCs w:val="24"/>
                <w:lang w:bidi="ar"/>
              </w:rPr>
              <w:t>机械与汽车工程学院、国际交流合作处、教务处、科技处</w:t>
            </w:r>
          </w:p>
        </w:tc>
        <w:tc>
          <w:tcPr>
            <w:tcW w:w="1026" w:type="dxa"/>
            <w:vAlign w:val="center"/>
          </w:tcPr>
          <w:p w:rsidR="00E21F86" w:rsidRPr="000B6842" w:rsidRDefault="00E21F86" w:rsidP="008D5021">
            <w:pPr>
              <w:spacing w:line="540" w:lineRule="exact"/>
              <w:jc w:val="center"/>
              <w:rPr>
                <w:rFonts w:ascii="仿宋" w:eastAsia="仿宋" w:hAnsi="仿宋"/>
                <w:sz w:val="24"/>
                <w:szCs w:val="24"/>
              </w:rPr>
            </w:pPr>
            <w:r w:rsidRPr="000B6842">
              <w:rPr>
                <w:rFonts w:ascii="仿宋" w:eastAsia="仿宋" w:hAnsi="仿宋" w:cs="仿宋" w:hint="eastAsia"/>
                <w:sz w:val="24"/>
                <w:szCs w:val="24"/>
                <w:lang w:bidi="ar"/>
              </w:rPr>
              <w:t>郭晓梅</w:t>
            </w:r>
          </w:p>
        </w:tc>
      </w:tr>
      <w:tr w:rsidR="00E21F86">
        <w:tc>
          <w:tcPr>
            <w:tcW w:w="1668" w:type="dxa"/>
            <w:vAlign w:val="center"/>
          </w:tcPr>
          <w:p w:rsidR="00E21F86" w:rsidRPr="00E60C4F" w:rsidRDefault="00E21F86" w:rsidP="008D5021">
            <w:pPr>
              <w:spacing w:line="540" w:lineRule="exact"/>
              <w:jc w:val="center"/>
              <w:rPr>
                <w:rFonts w:ascii="仿宋" w:eastAsia="仿宋" w:hAnsi="仿宋"/>
                <w:sz w:val="24"/>
                <w:szCs w:val="24"/>
              </w:rPr>
            </w:pPr>
            <w:r w:rsidRPr="00E60C4F">
              <w:rPr>
                <w:rFonts w:ascii="仿宋" w:eastAsia="仿宋" w:hAnsi="仿宋" w:hint="eastAsia"/>
                <w:sz w:val="24"/>
                <w:szCs w:val="24"/>
              </w:rPr>
              <w:t>10月25-27日</w:t>
            </w:r>
          </w:p>
        </w:tc>
        <w:tc>
          <w:tcPr>
            <w:tcW w:w="4004" w:type="dxa"/>
            <w:vAlign w:val="center"/>
          </w:tcPr>
          <w:p w:rsidR="00E21F86" w:rsidRPr="00E60C4F" w:rsidRDefault="00E12085" w:rsidP="00E12085">
            <w:pPr>
              <w:spacing w:line="540" w:lineRule="exact"/>
              <w:jc w:val="center"/>
              <w:rPr>
                <w:rFonts w:ascii="仿宋" w:eastAsia="仿宋" w:hAnsi="仿宋"/>
                <w:sz w:val="24"/>
                <w:szCs w:val="24"/>
              </w:rPr>
            </w:pPr>
            <w:r w:rsidRPr="00E12085">
              <w:rPr>
                <w:rFonts w:ascii="仿宋" w:eastAsia="仿宋" w:hAnsi="仿宋" w:hint="eastAsia"/>
                <w:sz w:val="24"/>
                <w:szCs w:val="24"/>
              </w:rPr>
              <w:t>乌卡（VUCA）环境下高校图书馆文献资源建设与服务创新研讨会</w:t>
            </w:r>
          </w:p>
        </w:tc>
        <w:tc>
          <w:tcPr>
            <w:tcW w:w="1066" w:type="dxa"/>
            <w:vAlign w:val="center"/>
          </w:tcPr>
          <w:p w:rsidR="00E21F86" w:rsidRPr="00E60C4F" w:rsidRDefault="00E21F86" w:rsidP="008D5021">
            <w:pPr>
              <w:spacing w:line="540" w:lineRule="exact"/>
              <w:jc w:val="center"/>
              <w:rPr>
                <w:rFonts w:ascii="仿宋" w:eastAsia="仿宋" w:hAnsi="仿宋"/>
                <w:sz w:val="24"/>
                <w:szCs w:val="24"/>
              </w:rPr>
            </w:pPr>
            <w:r w:rsidRPr="00E60C4F">
              <w:rPr>
                <w:rFonts w:ascii="仿宋" w:eastAsia="仿宋" w:hAnsi="仿宋" w:hint="eastAsia"/>
                <w:sz w:val="24"/>
                <w:szCs w:val="24"/>
              </w:rPr>
              <w:t>线下</w:t>
            </w:r>
          </w:p>
        </w:tc>
        <w:tc>
          <w:tcPr>
            <w:tcW w:w="2302" w:type="dxa"/>
            <w:vAlign w:val="center"/>
          </w:tcPr>
          <w:p w:rsidR="00E21F86" w:rsidRPr="00E60C4F" w:rsidRDefault="00E21F86" w:rsidP="008D5021">
            <w:pPr>
              <w:spacing w:line="540" w:lineRule="exact"/>
              <w:jc w:val="center"/>
              <w:rPr>
                <w:rFonts w:ascii="仿宋" w:eastAsia="仿宋" w:hAnsi="仿宋"/>
                <w:sz w:val="24"/>
                <w:szCs w:val="24"/>
              </w:rPr>
            </w:pPr>
            <w:r w:rsidRPr="00E60C4F">
              <w:rPr>
                <w:rFonts w:ascii="仿宋" w:eastAsia="仿宋" w:hAnsi="仿宋" w:hint="eastAsia"/>
                <w:sz w:val="24"/>
                <w:szCs w:val="24"/>
              </w:rPr>
              <w:t>南浔校区</w:t>
            </w:r>
          </w:p>
        </w:tc>
        <w:tc>
          <w:tcPr>
            <w:tcW w:w="4108" w:type="dxa"/>
            <w:vAlign w:val="center"/>
          </w:tcPr>
          <w:p w:rsidR="00E21F86" w:rsidRPr="00E60C4F" w:rsidRDefault="00E21F86" w:rsidP="008D5021">
            <w:pPr>
              <w:spacing w:line="540" w:lineRule="exact"/>
              <w:jc w:val="center"/>
              <w:rPr>
                <w:rFonts w:ascii="仿宋" w:eastAsia="仿宋" w:hAnsi="仿宋"/>
                <w:sz w:val="24"/>
                <w:szCs w:val="24"/>
              </w:rPr>
            </w:pPr>
            <w:r w:rsidRPr="00E60C4F">
              <w:rPr>
                <w:rFonts w:ascii="仿宋" w:eastAsia="仿宋" w:hAnsi="仿宋" w:hint="eastAsia"/>
                <w:sz w:val="24"/>
                <w:szCs w:val="24"/>
              </w:rPr>
              <w:t>图书馆</w:t>
            </w:r>
          </w:p>
        </w:tc>
        <w:tc>
          <w:tcPr>
            <w:tcW w:w="1026" w:type="dxa"/>
            <w:vAlign w:val="center"/>
          </w:tcPr>
          <w:p w:rsidR="00E21F86" w:rsidRPr="00E60C4F" w:rsidRDefault="00E21F86" w:rsidP="008D5021">
            <w:pPr>
              <w:spacing w:line="540" w:lineRule="exact"/>
              <w:jc w:val="center"/>
              <w:rPr>
                <w:rFonts w:ascii="仿宋" w:eastAsia="仿宋" w:hAnsi="仿宋"/>
                <w:sz w:val="24"/>
                <w:szCs w:val="24"/>
              </w:rPr>
            </w:pPr>
            <w:r w:rsidRPr="00E60C4F">
              <w:rPr>
                <w:rFonts w:ascii="仿宋" w:eastAsia="仿宋" w:hAnsi="仿宋" w:hint="eastAsia"/>
                <w:sz w:val="24"/>
                <w:szCs w:val="24"/>
              </w:rPr>
              <w:t>刘军</w:t>
            </w:r>
          </w:p>
        </w:tc>
      </w:tr>
      <w:tr w:rsidR="00E21F86">
        <w:tc>
          <w:tcPr>
            <w:tcW w:w="1668" w:type="dxa"/>
            <w:vAlign w:val="center"/>
          </w:tcPr>
          <w:p w:rsidR="002A0A6B" w:rsidRDefault="00E21F86" w:rsidP="009F495C">
            <w:pPr>
              <w:spacing w:line="560" w:lineRule="exact"/>
              <w:jc w:val="center"/>
              <w:rPr>
                <w:rFonts w:ascii="仿宋" w:eastAsia="仿宋" w:hAnsi="仿宋" w:cs="仿宋"/>
                <w:sz w:val="24"/>
                <w:szCs w:val="24"/>
                <w:lang w:bidi="ar"/>
              </w:rPr>
            </w:pPr>
            <w:r w:rsidRPr="009242B4">
              <w:rPr>
                <w:rFonts w:ascii="仿宋" w:eastAsia="仿宋" w:hAnsi="仿宋" w:cs="仿宋" w:hint="eastAsia"/>
                <w:sz w:val="24"/>
                <w:szCs w:val="24"/>
                <w:lang w:bidi="ar"/>
              </w:rPr>
              <w:lastRenderedPageBreak/>
              <w:t>10月27日</w:t>
            </w:r>
          </w:p>
          <w:p w:rsidR="00E21F86" w:rsidRPr="009242B4" w:rsidRDefault="00E21F86" w:rsidP="009F495C">
            <w:pPr>
              <w:spacing w:line="560" w:lineRule="exact"/>
              <w:jc w:val="center"/>
              <w:rPr>
                <w:rFonts w:ascii="仿宋" w:eastAsia="仿宋" w:hAnsi="仿宋"/>
                <w:sz w:val="24"/>
                <w:szCs w:val="24"/>
              </w:rPr>
            </w:pPr>
            <w:r w:rsidRPr="009242B4">
              <w:rPr>
                <w:rFonts w:ascii="仿宋" w:eastAsia="仿宋" w:hAnsi="仿宋" w:cs="仿宋"/>
                <w:sz w:val="24"/>
                <w:szCs w:val="24"/>
                <w:lang w:bidi="ar"/>
              </w:rPr>
              <w:t>上午</w:t>
            </w:r>
            <w:r w:rsidRPr="009242B4">
              <w:rPr>
                <w:rFonts w:ascii="仿宋" w:eastAsia="仿宋" w:hAnsi="仿宋" w:hint="eastAsia"/>
                <w:sz w:val="24"/>
                <w:szCs w:val="24"/>
              </w:rPr>
              <w:t>9:00</w:t>
            </w:r>
          </w:p>
        </w:tc>
        <w:tc>
          <w:tcPr>
            <w:tcW w:w="4004" w:type="dxa"/>
            <w:vAlign w:val="center"/>
          </w:tcPr>
          <w:p w:rsidR="00E57296" w:rsidRDefault="00E21F86" w:rsidP="009F495C">
            <w:pPr>
              <w:spacing w:line="560" w:lineRule="exact"/>
              <w:jc w:val="center"/>
              <w:rPr>
                <w:rFonts w:ascii="仿宋" w:eastAsia="仿宋" w:hAnsi="仿宋"/>
                <w:sz w:val="24"/>
                <w:szCs w:val="24"/>
              </w:rPr>
            </w:pPr>
            <w:r w:rsidRPr="009242B4">
              <w:rPr>
                <w:rFonts w:ascii="仿宋" w:eastAsia="仿宋" w:hAnsi="仿宋" w:hint="eastAsia"/>
                <w:sz w:val="24"/>
                <w:szCs w:val="24"/>
              </w:rPr>
              <w:t>网络空间伦理治理研究中心成立</w:t>
            </w:r>
          </w:p>
          <w:p w:rsidR="00E21F86" w:rsidRPr="009242B4" w:rsidRDefault="00E21F86" w:rsidP="009F495C">
            <w:pPr>
              <w:spacing w:line="560" w:lineRule="exact"/>
              <w:jc w:val="center"/>
              <w:rPr>
                <w:rFonts w:ascii="仿宋" w:eastAsia="仿宋" w:hAnsi="仿宋"/>
                <w:sz w:val="24"/>
                <w:szCs w:val="24"/>
              </w:rPr>
            </w:pPr>
            <w:r w:rsidRPr="009242B4">
              <w:rPr>
                <w:rFonts w:ascii="仿宋" w:eastAsia="仿宋" w:hAnsi="仿宋" w:hint="eastAsia"/>
                <w:sz w:val="24"/>
                <w:szCs w:val="24"/>
              </w:rPr>
              <w:t>仪式</w:t>
            </w:r>
            <w:r w:rsidRPr="009242B4">
              <w:rPr>
                <w:rFonts w:ascii="仿宋" w:eastAsia="仿宋" w:hAnsi="仿宋"/>
                <w:sz w:val="24"/>
                <w:szCs w:val="24"/>
              </w:rPr>
              <w:t>暨专题学术讲座</w:t>
            </w:r>
          </w:p>
        </w:tc>
        <w:tc>
          <w:tcPr>
            <w:tcW w:w="1066" w:type="dxa"/>
            <w:vAlign w:val="center"/>
          </w:tcPr>
          <w:p w:rsidR="00E21F86" w:rsidRPr="009242B4" w:rsidRDefault="00E21F86" w:rsidP="009F495C">
            <w:pPr>
              <w:spacing w:line="560" w:lineRule="exact"/>
              <w:jc w:val="center"/>
              <w:rPr>
                <w:rFonts w:ascii="仿宋" w:eastAsia="仿宋" w:hAnsi="仿宋"/>
                <w:sz w:val="24"/>
                <w:szCs w:val="24"/>
              </w:rPr>
            </w:pPr>
            <w:r w:rsidRPr="009242B4">
              <w:rPr>
                <w:rFonts w:ascii="仿宋" w:eastAsia="仿宋" w:hAnsi="仿宋"/>
                <w:sz w:val="24"/>
                <w:szCs w:val="24"/>
              </w:rPr>
              <w:t>线下</w:t>
            </w:r>
          </w:p>
        </w:tc>
        <w:tc>
          <w:tcPr>
            <w:tcW w:w="2302" w:type="dxa"/>
            <w:vAlign w:val="center"/>
          </w:tcPr>
          <w:p w:rsidR="004C78C9" w:rsidRDefault="00E21F86" w:rsidP="009F495C">
            <w:pPr>
              <w:spacing w:line="560" w:lineRule="exact"/>
              <w:jc w:val="center"/>
              <w:rPr>
                <w:rFonts w:ascii="仿宋" w:eastAsia="仿宋" w:hAnsi="仿宋" w:cs="仿宋"/>
                <w:sz w:val="24"/>
                <w:szCs w:val="24"/>
                <w:lang w:bidi="ar"/>
              </w:rPr>
            </w:pPr>
            <w:r w:rsidRPr="009242B4">
              <w:rPr>
                <w:rFonts w:ascii="仿宋" w:eastAsia="仿宋" w:hAnsi="仿宋" w:cs="仿宋" w:hint="eastAsia"/>
                <w:sz w:val="24"/>
                <w:szCs w:val="24"/>
                <w:lang w:bidi="ar"/>
              </w:rPr>
              <w:t>钱塘校区</w:t>
            </w:r>
            <w:r w:rsidRPr="009242B4">
              <w:rPr>
                <w:rFonts w:ascii="仿宋" w:eastAsia="仿宋" w:hAnsi="仿宋" w:cs="仿宋"/>
                <w:sz w:val="24"/>
                <w:szCs w:val="24"/>
                <w:lang w:bidi="ar"/>
              </w:rPr>
              <w:t>综合楼</w:t>
            </w:r>
          </w:p>
          <w:p w:rsidR="00E21F86" w:rsidRPr="009242B4" w:rsidRDefault="00E21F86" w:rsidP="009F495C">
            <w:pPr>
              <w:spacing w:line="560" w:lineRule="exact"/>
              <w:jc w:val="center"/>
              <w:rPr>
                <w:rFonts w:ascii="仿宋" w:eastAsia="仿宋" w:hAnsi="仿宋"/>
                <w:sz w:val="24"/>
                <w:szCs w:val="24"/>
              </w:rPr>
            </w:pPr>
            <w:r w:rsidRPr="009242B4">
              <w:rPr>
                <w:rFonts w:ascii="仿宋" w:eastAsia="仿宋" w:hAnsi="仿宋" w:cs="仿宋"/>
                <w:sz w:val="24"/>
                <w:szCs w:val="24"/>
                <w:lang w:bidi="ar"/>
              </w:rPr>
              <w:t>407会议室</w:t>
            </w:r>
          </w:p>
        </w:tc>
        <w:tc>
          <w:tcPr>
            <w:tcW w:w="4108" w:type="dxa"/>
            <w:vAlign w:val="center"/>
          </w:tcPr>
          <w:p w:rsidR="00E21F86" w:rsidRPr="009242B4" w:rsidRDefault="00E21F86" w:rsidP="009F495C">
            <w:pPr>
              <w:spacing w:line="560" w:lineRule="exact"/>
              <w:jc w:val="center"/>
              <w:rPr>
                <w:rFonts w:ascii="仿宋" w:eastAsia="仿宋" w:hAnsi="仿宋"/>
                <w:sz w:val="24"/>
                <w:szCs w:val="24"/>
              </w:rPr>
            </w:pPr>
            <w:r w:rsidRPr="009242B4">
              <w:rPr>
                <w:rFonts w:ascii="仿宋" w:eastAsia="仿宋" w:hAnsi="仿宋"/>
                <w:sz w:val="24"/>
                <w:szCs w:val="24"/>
              </w:rPr>
              <w:t>马克思主义学院、科技处</w:t>
            </w:r>
          </w:p>
        </w:tc>
        <w:tc>
          <w:tcPr>
            <w:tcW w:w="1026" w:type="dxa"/>
            <w:vAlign w:val="center"/>
          </w:tcPr>
          <w:p w:rsidR="00E21F86" w:rsidRPr="009242B4" w:rsidRDefault="00E21F86" w:rsidP="009F495C">
            <w:pPr>
              <w:spacing w:line="560" w:lineRule="exact"/>
              <w:jc w:val="center"/>
              <w:rPr>
                <w:rFonts w:ascii="仿宋" w:eastAsia="仿宋" w:hAnsi="仿宋"/>
                <w:sz w:val="24"/>
                <w:szCs w:val="24"/>
              </w:rPr>
            </w:pPr>
            <w:r w:rsidRPr="009242B4">
              <w:rPr>
                <w:rFonts w:ascii="仿宋" w:eastAsia="仿宋" w:hAnsi="仿宋"/>
                <w:sz w:val="24"/>
                <w:szCs w:val="24"/>
              </w:rPr>
              <w:t>王伟英</w:t>
            </w:r>
          </w:p>
        </w:tc>
      </w:tr>
      <w:tr w:rsidR="00E21F86">
        <w:tc>
          <w:tcPr>
            <w:tcW w:w="1668" w:type="dxa"/>
            <w:vAlign w:val="center"/>
          </w:tcPr>
          <w:p w:rsidR="002A0A6B" w:rsidRDefault="00E21F86" w:rsidP="009F495C">
            <w:pPr>
              <w:spacing w:line="560" w:lineRule="exact"/>
              <w:jc w:val="center"/>
              <w:rPr>
                <w:rFonts w:ascii="仿宋" w:eastAsia="仿宋" w:hAnsi="仿宋" w:cs="仿宋"/>
                <w:sz w:val="24"/>
                <w:szCs w:val="24"/>
                <w:lang w:bidi="ar"/>
              </w:rPr>
            </w:pPr>
            <w:r w:rsidRPr="00496252">
              <w:rPr>
                <w:rFonts w:ascii="仿宋" w:eastAsia="仿宋" w:hAnsi="仿宋" w:cs="仿宋"/>
                <w:sz w:val="24"/>
                <w:szCs w:val="24"/>
                <w:lang w:bidi="ar"/>
              </w:rPr>
              <w:t>10月27日</w:t>
            </w:r>
          </w:p>
          <w:p w:rsidR="00E21F86" w:rsidRPr="00496252" w:rsidRDefault="00E21F86" w:rsidP="009F495C">
            <w:pPr>
              <w:spacing w:line="560" w:lineRule="exact"/>
              <w:jc w:val="center"/>
              <w:rPr>
                <w:rFonts w:ascii="仿宋" w:eastAsia="仿宋" w:hAnsi="仿宋" w:cs="仿宋"/>
                <w:sz w:val="24"/>
                <w:szCs w:val="24"/>
                <w:lang w:bidi="ar"/>
              </w:rPr>
            </w:pPr>
            <w:r w:rsidRPr="00496252">
              <w:rPr>
                <w:rFonts w:ascii="仿宋" w:eastAsia="仿宋" w:hAnsi="仿宋" w:cs="仿宋"/>
                <w:sz w:val="24"/>
                <w:szCs w:val="24"/>
                <w:lang w:bidi="ar"/>
              </w:rPr>
              <w:t>上午9</w:t>
            </w:r>
            <w:r w:rsidR="00EF6547" w:rsidRPr="009242B4">
              <w:rPr>
                <w:rFonts w:ascii="仿宋" w:eastAsia="仿宋" w:hAnsi="仿宋" w:hint="eastAsia"/>
                <w:sz w:val="24"/>
                <w:szCs w:val="24"/>
              </w:rPr>
              <w:t>:</w:t>
            </w:r>
            <w:r w:rsidRPr="00496252">
              <w:rPr>
                <w:rFonts w:ascii="仿宋" w:eastAsia="仿宋" w:hAnsi="仿宋" w:cs="仿宋"/>
                <w:sz w:val="24"/>
                <w:szCs w:val="24"/>
                <w:lang w:bidi="ar"/>
              </w:rPr>
              <w:t>00</w:t>
            </w:r>
          </w:p>
        </w:tc>
        <w:tc>
          <w:tcPr>
            <w:tcW w:w="4004" w:type="dxa"/>
            <w:vAlign w:val="center"/>
          </w:tcPr>
          <w:p w:rsidR="00E57296" w:rsidRDefault="00E21F86" w:rsidP="009F495C">
            <w:pPr>
              <w:spacing w:line="560" w:lineRule="exact"/>
              <w:jc w:val="center"/>
              <w:rPr>
                <w:rFonts w:ascii="仿宋" w:eastAsia="仿宋" w:hAnsi="仿宋"/>
                <w:sz w:val="24"/>
                <w:szCs w:val="24"/>
              </w:rPr>
            </w:pPr>
            <w:r w:rsidRPr="00496252">
              <w:rPr>
                <w:rFonts w:ascii="仿宋" w:eastAsia="仿宋" w:hAnsi="仿宋"/>
                <w:sz w:val="24"/>
                <w:szCs w:val="24"/>
              </w:rPr>
              <w:t>钱江论坛：</w:t>
            </w:r>
            <w:r w:rsidRPr="00496252">
              <w:rPr>
                <w:rFonts w:ascii="仿宋" w:eastAsia="仿宋" w:hAnsi="仿宋" w:hint="eastAsia"/>
                <w:sz w:val="24"/>
                <w:szCs w:val="24"/>
              </w:rPr>
              <w:t>浅论城市燃气的数字化</w:t>
            </w:r>
          </w:p>
          <w:p w:rsidR="00E21F86" w:rsidRPr="00496252" w:rsidRDefault="00E21F86" w:rsidP="009F495C">
            <w:pPr>
              <w:spacing w:line="560" w:lineRule="exact"/>
              <w:jc w:val="center"/>
              <w:rPr>
                <w:rFonts w:ascii="仿宋" w:eastAsia="仿宋" w:hAnsi="仿宋"/>
                <w:sz w:val="24"/>
                <w:szCs w:val="24"/>
              </w:rPr>
            </w:pPr>
            <w:r w:rsidRPr="00496252">
              <w:rPr>
                <w:rFonts w:ascii="仿宋" w:eastAsia="仿宋" w:hAnsi="仿宋" w:hint="eastAsia"/>
                <w:sz w:val="24"/>
                <w:szCs w:val="24"/>
              </w:rPr>
              <w:t>建设</w:t>
            </w:r>
          </w:p>
        </w:tc>
        <w:tc>
          <w:tcPr>
            <w:tcW w:w="1066" w:type="dxa"/>
            <w:vAlign w:val="center"/>
          </w:tcPr>
          <w:p w:rsidR="00E21F86" w:rsidRPr="00496252" w:rsidRDefault="00E21F86" w:rsidP="009F495C">
            <w:pPr>
              <w:spacing w:line="560" w:lineRule="exact"/>
              <w:jc w:val="center"/>
              <w:rPr>
                <w:rFonts w:ascii="仿宋" w:eastAsia="仿宋" w:hAnsi="仿宋"/>
                <w:sz w:val="24"/>
                <w:szCs w:val="24"/>
              </w:rPr>
            </w:pPr>
            <w:r w:rsidRPr="00496252">
              <w:rPr>
                <w:rFonts w:ascii="仿宋" w:eastAsia="仿宋" w:hAnsi="仿宋"/>
                <w:sz w:val="24"/>
                <w:szCs w:val="24"/>
              </w:rPr>
              <w:t>线下</w:t>
            </w:r>
          </w:p>
        </w:tc>
        <w:tc>
          <w:tcPr>
            <w:tcW w:w="2302" w:type="dxa"/>
            <w:vAlign w:val="center"/>
          </w:tcPr>
          <w:p w:rsidR="00E21F86" w:rsidRPr="00496252" w:rsidRDefault="00E21F86" w:rsidP="009F495C">
            <w:pPr>
              <w:spacing w:line="560" w:lineRule="exact"/>
              <w:jc w:val="center"/>
              <w:rPr>
                <w:rFonts w:ascii="仿宋" w:eastAsia="仿宋" w:hAnsi="仿宋" w:cs="仿宋"/>
                <w:sz w:val="24"/>
                <w:szCs w:val="24"/>
                <w:lang w:bidi="ar"/>
              </w:rPr>
            </w:pPr>
            <w:r w:rsidRPr="00496252">
              <w:rPr>
                <w:rFonts w:ascii="仿宋" w:eastAsia="仿宋" w:hAnsi="仿宋"/>
                <w:sz w:val="24"/>
                <w:szCs w:val="24"/>
              </w:rPr>
              <w:t>钱塘校区教D405</w:t>
            </w:r>
          </w:p>
        </w:tc>
        <w:tc>
          <w:tcPr>
            <w:tcW w:w="4108" w:type="dxa"/>
            <w:vAlign w:val="center"/>
          </w:tcPr>
          <w:p w:rsidR="00E21F86" w:rsidRPr="00496252" w:rsidRDefault="00E21F86" w:rsidP="009F495C">
            <w:pPr>
              <w:spacing w:line="560" w:lineRule="exact"/>
              <w:jc w:val="center"/>
              <w:rPr>
                <w:rFonts w:ascii="仿宋" w:eastAsia="仿宋" w:hAnsi="仿宋"/>
                <w:sz w:val="24"/>
                <w:szCs w:val="24"/>
              </w:rPr>
            </w:pPr>
            <w:r w:rsidRPr="00496252">
              <w:rPr>
                <w:rFonts w:ascii="仿宋" w:eastAsia="仿宋" w:hAnsi="仿宋" w:hint="eastAsia"/>
                <w:sz w:val="24"/>
                <w:szCs w:val="24"/>
              </w:rPr>
              <w:t>建筑工程学院</w:t>
            </w:r>
            <w:r w:rsidRPr="00496252">
              <w:rPr>
                <w:rFonts w:ascii="仿宋" w:eastAsia="仿宋" w:hAnsi="仿宋"/>
                <w:sz w:val="24"/>
                <w:szCs w:val="24"/>
              </w:rPr>
              <w:t>、科技处</w:t>
            </w:r>
          </w:p>
        </w:tc>
        <w:tc>
          <w:tcPr>
            <w:tcW w:w="1026" w:type="dxa"/>
            <w:vAlign w:val="center"/>
          </w:tcPr>
          <w:p w:rsidR="00E21F86" w:rsidRPr="00496252" w:rsidRDefault="00E21F86" w:rsidP="009F495C">
            <w:pPr>
              <w:spacing w:line="560" w:lineRule="exact"/>
              <w:jc w:val="center"/>
              <w:rPr>
                <w:rFonts w:ascii="仿宋" w:eastAsia="仿宋" w:hAnsi="仿宋"/>
                <w:sz w:val="24"/>
                <w:szCs w:val="24"/>
              </w:rPr>
            </w:pPr>
            <w:r w:rsidRPr="00496252">
              <w:rPr>
                <w:rFonts w:ascii="仿宋" w:eastAsia="仿宋" w:hAnsi="仿宋"/>
                <w:sz w:val="24"/>
                <w:szCs w:val="24"/>
              </w:rPr>
              <w:t>陈芃</w:t>
            </w:r>
          </w:p>
        </w:tc>
      </w:tr>
      <w:tr w:rsidR="00E21F86">
        <w:tc>
          <w:tcPr>
            <w:tcW w:w="1668" w:type="dxa"/>
            <w:vAlign w:val="center"/>
          </w:tcPr>
          <w:p w:rsidR="002A0A6B" w:rsidRDefault="00E21F86" w:rsidP="009F495C">
            <w:pPr>
              <w:spacing w:line="560" w:lineRule="exact"/>
              <w:jc w:val="center"/>
              <w:rPr>
                <w:rFonts w:ascii="仿宋" w:eastAsia="仿宋" w:hAnsi="仿宋" w:cs="仿宋"/>
                <w:sz w:val="24"/>
                <w:szCs w:val="24"/>
                <w:lang w:bidi="ar"/>
              </w:rPr>
            </w:pPr>
            <w:r w:rsidRPr="005A47B9">
              <w:rPr>
                <w:rFonts w:ascii="仿宋" w:eastAsia="仿宋" w:hAnsi="仿宋" w:cs="仿宋" w:hint="eastAsia"/>
                <w:sz w:val="24"/>
                <w:szCs w:val="24"/>
                <w:lang w:bidi="ar"/>
              </w:rPr>
              <w:t>10月27日</w:t>
            </w:r>
          </w:p>
          <w:p w:rsidR="00E21F86" w:rsidRPr="005A47B9" w:rsidRDefault="00E21F86" w:rsidP="009F495C">
            <w:pPr>
              <w:spacing w:line="560" w:lineRule="exact"/>
              <w:jc w:val="center"/>
              <w:rPr>
                <w:rFonts w:ascii="仿宋" w:eastAsia="仿宋" w:hAnsi="仿宋" w:cs="仿宋"/>
                <w:sz w:val="24"/>
                <w:szCs w:val="24"/>
                <w:lang w:bidi="ar"/>
              </w:rPr>
            </w:pPr>
            <w:r w:rsidRPr="005A47B9">
              <w:rPr>
                <w:rFonts w:ascii="仿宋" w:eastAsia="仿宋" w:hAnsi="仿宋" w:cs="仿宋" w:hint="eastAsia"/>
                <w:sz w:val="24"/>
                <w:szCs w:val="24"/>
                <w:lang w:bidi="ar"/>
              </w:rPr>
              <w:t>下午</w:t>
            </w:r>
            <w:r w:rsidRPr="005A47B9">
              <w:rPr>
                <w:rFonts w:ascii="仿宋" w:eastAsia="仿宋" w:hAnsi="仿宋" w:cs="仿宋"/>
                <w:sz w:val="24"/>
                <w:szCs w:val="24"/>
                <w:lang w:bidi="ar"/>
              </w:rPr>
              <w:t>13</w:t>
            </w:r>
            <w:r w:rsidR="00EF6547" w:rsidRPr="009242B4">
              <w:rPr>
                <w:rFonts w:ascii="仿宋" w:eastAsia="仿宋" w:hAnsi="仿宋" w:hint="eastAsia"/>
                <w:sz w:val="24"/>
                <w:szCs w:val="24"/>
              </w:rPr>
              <w:t>:</w:t>
            </w:r>
            <w:r w:rsidRPr="005A47B9">
              <w:rPr>
                <w:rFonts w:ascii="仿宋" w:eastAsia="仿宋" w:hAnsi="仿宋" w:cs="仿宋"/>
                <w:sz w:val="24"/>
                <w:szCs w:val="24"/>
                <w:lang w:bidi="ar"/>
              </w:rPr>
              <w:t>30</w:t>
            </w:r>
          </w:p>
        </w:tc>
        <w:tc>
          <w:tcPr>
            <w:tcW w:w="4004" w:type="dxa"/>
            <w:vAlign w:val="center"/>
          </w:tcPr>
          <w:p w:rsidR="00E57296" w:rsidRDefault="00E21F86" w:rsidP="009F495C">
            <w:pPr>
              <w:spacing w:line="560" w:lineRule="exact"/>
              <w:jc w:val="center"/>
              <w:rPr>
                <w:rFonts w:ascii="仿宋" w:eastAsia="仿宋" w:hAnsi="仿宋"/>
                <w:sz w:val="24"/>
                <w:szCs w:val="24"/>
              </w:rPr>
            </w:pPr>
            <w:r w:rsidRPr="005A47B9">
              <w:rPr>
                <w:rFonts w:ascii="仿宋" w:eastAsia="仿宋" w:hAnsi="仿宋"/>
                <w:sz w:val="24"/>
                <w:szCs w:val="24"/>
              </w:rPr>
              <w:t>钱江论坛：</w:t>
            </w:r>
            <w:r w:rsidRPr="005A47B9">
              <w:rPr>
                <w:rFonts w:ascii="仿宋" w:eastAsia="仿宋" w:hAnsi="仿宋" w:hint="eastAsia"/>
                <w:sz w:val="24"/>
                <w:szCs w:val="24"/>
              </w:rPr>
              <w:t>科研论文写作专题学术</w:t>
            </w:r>
          </w:p>
          <w:p w:rsidR="00E21F86" w:rsidRPr="005A47B9" w:rsidRDefault="00E21F86" w:rsidP="009F495C">
            <w:pPr>
              <w:spacing w:line="560" w:lineRule="exact"/>
              <w:jc w:val="center"/>
              <w:rPr>
                <w:rFonts w:ascii="仿宋" w:eastAsia="仿宋" w:hAnsi="仿宋"/>
                <w:sz w:val="24"/>
                <w:szCs w:val="24"/>
              </w:rPr>
            </w:pPr>
            <w:r w:rsidRPr="005A47B9">
              <w:rPr>
                <w:rFonts w:ascii="仿宋" w:eastAsia="仿宋" w:hAnsi="仿宋" w:hint="eastAsia"/>
                <w:sz w:val="24"/>
                <w:szCs w:val="24"/>
              </w:rPr>
              <w:t>讲座</w:t>
            </w:r>
          </w:p>
        </w:tc>
        <w:tc>
          <w:tcPr>
            <w:tcW w:w="1066" w:type="dxa"/>
            <w:vAlign w:val="center"/>
          </w:tcPr>
          <w:p w:rsidR="00E21F86" w:rsidRPr="005A47B9" w:rsidRDefault="00E21F86" w:rsidP="009F495C">
            <w:pPr>
              <w:spacing w:line="560" w:lineRule="exact"/>
              <w:jc w:val="center"/>
              <w:rPr>
                <w:rFonts w:ascii="仿宋" w:eastAsia="仿宋" w:hAnsi="仿宋"/>
                <w:sz w:val="24"/>
                <w:szCs w:val="24"/>
              </w:rPr>
            </w:pPr>
            <w:r w:rsidRPr="005A47B9">
              <w:rPr>
                <w:rFonts w:ascii="仿宋" w:eastAsia="仿宋" w:hAnsi="仿宋"/>
                <w:sz w:val="24"/>
                <w:szCs w:val="24"/>
              </w:rPr>
              <w:t>线下</w:t>
            </w:r>
          </w:p>
        </w:tc>
        <w:tc>
          <w:tcPr>
            <w:tcW w:w="2302" w:type="dxa"/>
            <w:vAlign w:val="center"/>
          </w:tcPr>
          <w:p w:rsidR="004C78C9" w:rsidRDefault="00E21F86" w:rsidP="009F495C">
            <w:pPr>
              <w:spacing w:line="560" w:lineRule="exact"/>
              <w:jc w:val="center"/>
              <w:rPr>
                <w:rFonts w:ascii="仿宋" w:eastAsia="仿宋" w:hAnsi="仿宋" w:cs="仿宋"/>
                <w:sz w:val="24"/>
                <w:szCs w:val="24"/>
                <w:lang w:bidi="ar"/>
              </w:rPr>
            </w:pPr>
            <w:r w:rsidRPr="005A47B9">
              <w:rPr>
                <w:rFonts w:ascii="仿宋" w:eastAsia="仿宋" w:hAnsi="仿宋" w:cs="仿宋" w:hint="eastAsia"/>
                <w:sz w:val="24"/>
                <w:szCs w:val="24"/>
                <w:lang w:bidi="ar"/>
              </w:rPr>
              <w:t>钱塘校区</w:t>
            </w:r>
            <w:r w:rsidRPr="005A47B9">
              <w:rPr>
                <w:rFonts w:ascii="仿宋" w:eastAsia="仿宋" w:hAnsi="仿宋" w:cs="仿宋"/>
                <w:sz w:val="24"/>
                <w:szCs w:val="24"/>
                <w:lang w:bidi="ar"/>
              </w:rPr>
              <w:t>综合楼</w:t>
            </w:r>
          </w:p>
          <w:p w:rsidR="00E21F86" w:rsidRPr="005A47B9" w:rsidRDefault="00E21F86" w:rsidP="009F495C">
            <w:pPr>
              <w:spacing w:line="560" w:lineRule="exact"/>
              <w:jc w:val="center"/>
              <w:rPr>
                <w:rFonts w:ascii="仿宋" w:eastAsia="仿宋" w:hAnsi="仿宋" w:cs="仿宋"/>
                <w:sz w:val="24"/>
                <w:szCs w:val="24"/>
                <w:lang w:bidi="ar"/>
              </w:rPr>
            </w:pPr>
            <w:r w:rsidRPr="005A47B9">
              <w:rPr>
                <w:rFonts w:ascii="仿宋" w:eastAsia="仿宋" w:hAnsi="仿宋" w:cs="仿宋"/>
                <w:sz w:val="24"/>
                <w:szCs w:val="24"/>
                <w:lang w:bidi="ar"/>
              </w:rPr>
              <w:t>306会议室</w:t>
            </w:r>
          </w:p>
        </w:tc>
        <w:tc>
          <w:tcPr>
            <w:tcW w:w="4108" w:type="dxa"/>
            <w:vAlign w:val="center"/>
          </w:tcPr>
          <w:p w:rsidR="00E21F86" w:rsidRPr="005A47B9" w:rsidRDefault="00E21F86" w:rsidP="009F495C">
            <w:pPr>
              <w:spacing w:line="560" w:lineRule="exact"/>
              <w:jc w:val="center"/>
              <w:rPr>
                <w:rFonts w:ascii="仿宋" w:eastAsia="仿宋" w:hAnsi="仿宋"/>
                <w:sz w:val="24"/>
                <w:szCs w:val="24"/>
              </w:rPr>
            </w:pPr>
            <w:r w:rsidRPr="005A47B9">
              <w:rPr>
                <w:rFonts w:ascii="仿宋" w:eastAsia="仿宋" w:hAnsi="仿宋"/>
                <w:sz w:val="24"/>
                <w:szCs w:val="24"/>
              </w:rPr>
              <w:t>马克思主义学院、科技处</w:t>
            </w:r>
          </w:p>
        </w:tc>
        <w:tc>
          <w:tcPr>
            <w:tcW w:w="1026" w:type="dxa"/>
            <w:vAlign w:val="center"/>
          </w:tcPr>
          <w:p w:rsidR="00E21F86" w:rsidRPr="005A47B9" w:rsidRDefault="00E21F86" w:rsidP="009F495C">
            <w:pPr>
              <w:spacing w:line="560" w:lineRule="exact"/>
              <w:jc w:val="center"/>
              <w:rPr>
                <w:rFonts w:ascii="仿宋" w:eastAsia="仿宋" w:hAnsi="仿宋"/>
                <w:sz w:val="24"/>
                <w:szCs w:val="24"/>
              </w:rPr>
            </w:pPr>
            <w:r w:rsidRPr="005A47B9">
              <w:rPr>
                <w:rFonts w:ascii="仿宋" w:eastAsia="仿宋" w:hAnsi="仿宋"/>
                <w:sz w:val="24"/>
                <w:szCs w:val="24"/>
              </w:rPr>
              <w:t>王伟英</w:t>
            </w:r>
          </w:p>
        </w:tc>
      </w:tr>
      <w:tr w:rsidR="00E21F86">
        <w:tc>
          <w:tcPr>
            <w:tcW w:w="1668" w:type="dxa"/>
            <w:vAlign w:val="center"/>
          </w:tcPr>
          <w:p w:rsidR="00E21F86" w:rsidRPr="005A47B9" w:rsidRDefault="00E21F86" w:rsidP="009F495C">
            <w:pPr>
              <w:spacing w:line="560" w:lineRule="exact"/>
              <w:jc w:val="center"/>
              <w:rPr>
                <w:rFonts w:ascii="仿宋" w:eastAsia="仿宋" w:hAnsi="仿宋" w:cs="仿宋"/>
                <w:sz w:val="24"/>
                <w:szCs w:val="24"/>
                <w:lang w:bidi="ar"/>
              </w:rPr>
            </w:pPr>
            <w:r w:rsidRPr="005A47B9">
              <w:rPr>
                <w:rFonts w:ascii="仿宋" w:eastAsia="仿宋" w:hAnsi="仿宋" w:cs="仿宋" w:hint="eastAsia"/>
                <w:sz w:val="24"/>
                <w:szCs w:val="24"/>
                <w:lang w:bidi="ar"/>
              </w:rPr>
              <w:t>10月27日</w:t>
            </w:r>
          </w:p>
        </w:tc>
        <w:tc>
          <w:tcPr>
            <w:tcW w:w="4004" w:type="dxa"/>
            <w:vAlign w:val="center"/>
          </w:tcPr>
          <w:p w:rsidR="00E57296" w:rsidRDefault="00E21F86" w:rsidP="009F495C">
            <w:pPr>
              <w:spacing w:line="560" w:lineRule="exact"/>
              <w:jc w:val="center"/>
              <w:rPr>
                <w:rFonts w:ascii="仿宋" w:eastAsia="仿宋" w:hAnsi="仿宋"/>
                <w:sz w:val="24"/>
                <w:szCs w:val="24"/>
              </w:rPr>
            </w:pPr>
            <w:r w:rsidRPr="005A47B9">
              <w:rPr>
                <w:rFonts w:ascii="仿宋" w:eastAsia="仿宋" w:hAnsi="仿宋" w:hint="eastAsia"/>
                <w:sz w:val="24"/>
                <w:szCs w:val="24"/>
              </w:rPr>
              <w:t>钱江论坛：</w:t>
            </w:r>
            <w:proofErr w:type="gramStart"/>
            <w:r w:rsidRPr="005A47B9">
              <w:rPr>
                <w:rFonts w:ascii="仿宋" w:eastAsia="仿宋" w:hAnsi="仿宋" w:hint="eastAsia"/>
                <w:sz w:val="24"/>
                <w:szCs w:val="24"/>
              </w:rPr>
              <w:t>云环境</w:t>
            </w:r>
            <w:proofErr w:type="gramEnd"/>
            <w:r w:rsidRPr="005A47B9">
              <w:rPr>
                <w:rFonts w:ascii="仿宋" w:eastAsia="仿宋" w:hAnsi="仿宋" w:hint="eastAsia"/>
                <w:sz w:val="24"/>
                <w:szCs w:val="24"/>
              </w:rPr>
              <w:t>下的数据和系统</w:t>
            </w:r>
          </w:p>
          <w:p w:rsidR="00E21F86" w:rsidRPr="005A47B9" w:rsidRDefault="00E21F86" w:rsidP="009F495C">
            <w:pPr>
              <w:spacing w:line="560" w:lineRule="exact"/>
              <w:jc w:val="center"/>
              <w:rPr>
                <w:rFonts w:ascii="仿宋" w:eastAsia="仿宋" w:hAnsi="仿宋"/>
                <w:sz w:val="24"/>
                <w:szCs w:val="24"/>
              </w:rPr>
            </w:pPr>
            <w:r w:rsidRPr="005A47B9">
              <w:rPr>
                <w:rFonts w:ascii="仿宋" w:eastAsia="仿宋" w:hAnsi="仿宋" w:hint="eastAsia"/>
                <w:sz w:val="24"/>
                <w:szCs w:val="24"/>
              </w:rPr>
              <w:t>保护</w:t>
            </w:r>
          </w:p>
        </w:tc>
        <w:tc>
          <w:tcPr>
            <w:tcW w:w="1066" w:type="dxa"/>
            <w:vAlign w:val="center"/>
          </w:tcPr>
          <w:p w:rsidR="00E21F86" w:rsidRPr="005A47B9" w:rsidRDefault="00E21F86" w:rsidP="009F495C">
            <w:pPr>
              <w:spacing w:line="560" w:lineRule="exact"/>
              <w:jc w:val="center"/>
              <w:rPr>
                <w:rFonts w:ascii="仿宋" w:eastAsia="仿宋" w:hAnsi="仿宋"/>
                <w:sz w:val="24"/>
                <w:szCs w:val="24"/>
              </w:rPr>
            </w:pPr>
            <w:r w:rsidRPr="005A47B9">
              <w:rPr>
                <w:rFonts w:ascii="仿宋" w:eastAsia="仿宋" w:hAnsi="仿宋" w:hint="eastAsia"/>
                <w:sz w:val="24"/>
                <w:szCs w:val="24"/>
              </w:rPr>
              <w:t>线下</w:t>
            </w:r>
          </w:p>
        </w:tc>
        <w:tc>
          <w:tcPr>
            <w:tcW w:w="2302" w:type="dxa"/>
            <w:vAlign w:val="center"/>
          </w:tcPr>
          <w:p w:rsidR="004C78C9" w:rsidRDefault="00E21F86" w:rsidP="009F495C">
            <w:pPr>
              <w:spacing w:line="560" w:lineRule="exact"/>
              <w:jc w:val="center"/>
              <w:rPr>
                <w:rFonts w:ascii="仿宋" w:eastAsia="仿宋" w:hAnsi="仿宋" w:cs="仿宋"/>
                <w:sz w:val="24"/>
                <w:szCs w:val="24"/>
                <w:lang w:bidi="ar"/>
              </w:rPr>
            </w:pPr>
            <w:r w:rsidRPr="005A47B9">
              <w:rPr>
                <w:rFonts w:ascii="仿宋" w:eastAsia="仿宋" w:hAnsi="仿宋" w:hint="eastAsia"/>
                <w:sz w:val="24"/>
                <w:szCs w:val="24"/>
              </w:rPr>
              <w:t>钱塘校区</w:t>
            </w:r>
            <w:r w:rsidR="004C78C9" w:rsidRPr="009242B4">
              <w:rPr>
                <w:rFonts w:ascii="仿宋" w:eastAsia="仿宋" w:hAnsi="仿宋" w:cs="仿宋"/>
                <w:sz w:val="24"/>
                <w:szCs w:val="24"/>
                <w:lang w:bidi="ar"/>
              </w:rPr>
              <w:t>综合楼</w:t>
            </w:r>
          </w:p>
          <w:p w:rsidR="00E21F86" w:rsidRPr="005A47B9" w:rsidRDefault="00E21F86" w:rsidP="009F495C">
            <w:pPr>
              <w:spacing w:line="560" w:lineRule="exact"/>
              <w:jc w:val="center"/>
              <w:rPr>
                <w:rFonts w:ascii="仿宋" w:eastAsia="仿宋" w:hAnsi="仿宋"/>
                <w:sz w:val="24"/>
                <w:szCs w:val="24"/>
              </w:rPr>
            </w:pPr>
            <w:r w:rsidRPr="005A47B9">
              <w:rPr>
                <w:rFonts w:ascii="仿宋" w:eastAsia="仿宋" w:hAnsi="仿宋" w:hint="eastAsia"/>
                <w:sz w:val="24"/>
                <w:szCs w:val="24"/>
              </w:rPr>
              <w:t>412会议室</w:t>
            </w:r>
          </w:p>
        </w:tc>
        <w:tc>
          <w:tcPr>
            <w:tcW w:w="4108" w:type="dxa"/>
            <w:vAlign w:val="center"/>
          </w:tcPr>
          <w:p w:rsidR="00E21F86" w:rsidRPr="005A47B9" w:rsidRDefault="00E21F86" w:rsidP="009F495C">
            <w:pPr>
              <w:spacing w:line="560" w:lineRule="exact"/>
              <w:jc w:val="center"/>
              <w:rPr>
                <w:rFonts w:ascii="仿宋" w:eastAsia="仿宋" w:hAnsi="仿宋"/>
                <w:sz w:val="24"/>
                <w:szCs w:val="24"/>
              </w:rPr>
            </w:pPr>
            <w:r w:rsidRPr="005A47B9">
              <w:rPr>
                <w:rFonts w:ascii="仿宋" w:eastAsia="仿宋" w:hAnsi="仿宋"/>
                <w:sz w:val="24"/>
                <w:szCs w:val="24"/>
              </w:rPr>
              <w:t>信息工程学院、测绘与市政工程学院、科技处</w:t>
            </w:r>
          </w:p>
        </w:tc>
        <w:tc>
          <w:tcPr>
            <w:tcW w:w="1026" w:type="dxa"/>
            <w:vAlign w:val="center"/>
          </w:tcPr>
          <w:p w:rsidR="00E21F86" w:rsidRPr="005A47B9" w:rsidRDefault="00E21F86" w:rsidP="009F495C">
            <w:pPr>
              <w:spacing w:line="560" w:lineRule="exact"/>
              <w:jc w:val="center"/>
              <w:rPr>
                <w:rFonts w:ascii="仿宋" w:eastAsia="仿宋" w:hAnsi="仿宋"/>
                <w:sz w:val="24"/>
                <w:szCs w:val="24"/>
              </w:rPr>
            </w:pPr>
            <w:r w:rsidRPr="005A47B9">
              <w:rPr>
                <w:rFonts w:ascii="仿宋" w:eastAsia="仿宋" w:hAnsi="仿宋"/>
                <w:sz w:val="24"/>
                <w:szCs w:val="24"/>
              </w:rPr>
              <w:t>王军</w:t>
            </w:r>
          </w:p>
        </w:tc>
      </w:tr>
      <w:tr w:rsidR="00E21F86">
        <w:tc>
          <w:tcPr>
            <w:tcW w:w="1668" w:type="dxa"/>
            <w:vAlign w:val="center"/>
          </w:tcPr>
          <w:p w:rsidR="002A0A6B" w:rsidRDefault="00E21F86" w:rsidP="009F495C">
            <w:pPr>
              <w:spacing w:line="560" w:lineRule="exact"/>
              <w:jc w:val="center"/>
              <w:rPr>
                <w:rFonts w:ascii="仿宋" w:eastAsia="仿宋" w:hAnsi="仿宋" w:cs="仿宋"/>
                <w:sz w:val="24"/>
                <w:szCs w:val="24"/>
                <w:lang w:bidi="ar"/>
              </w:rPr>
            </w:pPr>
            <w:r w:rsidRPr="00B26913">
              <w:rPr>
                <w:rFonts w:ascii="仿宋" w:eastAsia="仿宋" w:hAnsi="仿宋" w:cs="仿宋" w:hint="eastAsia"/>
                <w:sz w:val="24"/>
                <w:szCs w:val="24"/>
                <w:lang w:bidi="ar"/>
              </w:rPr>
              <w:t>10月27日</w:t>
            </w:r>
          </w:p>
          <w:p w:rsidR="00E21F86" w:rsidRPr="00B26913" w:rsidRDefault="00E21F86" w:rsidP="009F495C">
            <w:pPr>
              <w:spacing w:line="560" w:lineRule="exact"/>
              <w:jc w:val="center"/>
              <w:rPr>
                <w:rFonts w:ascii="仿宋" w:eastAsia="仿宋" w:hAnsi="仿宋"/>
                <w:sz w:val="24"/>
                <w:szCs w:val="24"/>
              </w:rPr>
            </w:pPr>
            <w:r w:rsidRPr="00B26913">
              <w:rPr>
                <w:rFonts w:ascii="仿宋" w:eastAsia="仿宋" w:hAnsi="仿宋" w:cs="仿宋" w:hint="eastAsia"/>
                <w:sz w:val="24"/>
                <w:szCs w:val="24"/>
                <w:lang w:bidi="ar"/>
              </w:rPr>
              <w:t>下午</w:t>
            </w:r>
            <w:r w:rsidRPr="00B26913">
              <w:rPr>
                <w:rFonts w:ascii="仿宋" w:eastAsia="仿宋" w:hAnsi="仿宋" w:cs="仿宋"/>
                <w:sz w:val="24"/>
                <w:szCs w:val="24"/>
                <w:lang w:bidi="ar"/>
              </w:rPr>
              <w:t>14</w:t>
            </w:r>
            <w:r w:rsidR="00EF6547" w:rsidRPr="009242B4">
              <w:rPr>
                <w:rFonts w:ascii="仿宋" w:eastAsia="仿宋" w:hAnsi="仿宋" w:hint="eastAsia"/>
                <w:sz w:val="24"/>
                <w:szCs w:val="24"/>
              </w:rPr>
              <w:t>:</w:t>
            </w:r>
            <w:r w:rsidRPr="00B26913">
              <w:rPr>
                <w:rFonts w:ascii="仿宋" w:eastAsia="仿宋" w:hAnsi="仿宋" w:cs="仿宋"/>
                <w:sz w:val="24"/>
                <w:szCs w:val="24"/>
                <w:lang w:bidi="ar"/>
              </w:rPr>
              <w:t>00</w:t>
            </w:r>
          </w:p>
        </w:tc>
        <w:tc>
          <w:tcPr>
            <w:tcW w:w="4004" w:type="dxa"/>
            <w:vAlign w:val="center"/>
          </w:tcPr>
          <w:p w:rsidR="00E57296" w:rsidRDefault="00E21F86" w:rsidP="009F495C">
            <w:pPr>
              <w:spacing w:line="560" w:lineRule="exact"/>
              <w:jc w:val="center"/>
              <w:rPr>
                <w:rFonts w:ascii="仿宋" w:eastAsia="仿宋" w:hAnsi="仿宋" w:cs="仿宋"/>
                <w:sz w:val="24"/>
                <w:szCs w:val="24"/>
                <w:lang w:bidi="ar"/>
              </w:rPr>
            </w:pPr>
            <w:proofErr w:type="gramStart"/>
            <w:r w:rsidRPr="00B26913">
              <w:rPr>
                <w:rFonts w:ascii="仿宋" w:eastAsia="仿宋" w:hAnsi="仿宋" w:cs="仿宋" w:hint="eastAsia"/>
                <w:sz w:val="24"/>
                <w:szCs w:val="24"/>
                <w:lang w:bidi="ar"/>
              </w:rPr>
              <w:t>水科学</w:t>
            </w:r>
            <w:proofErr w:type="gramEnd"/>
            <w:r w:rsidRPr="00B26913">
              <w:rPr>
                <w:rFonts w:ascii="仿宋" w:eastAsia="仿宋" w:hAnsi="仿宋" w:cs="仿宋" w:hint="eastAsia"/>
                <w:sz w:val="24"/>
                <w:szCs w:val="24"/>
                <w:lang w:bidi="ar"/>
              </w:rPr>
              <w:t>高端</w:t>
            </w:r>
            <w:proofErr w:type="gramStart"/>
            <w:r w:rsidRPr="00B26913">
              <w:rPr>
                <w:rFonts w:ascii="仿宋" w:eastAsia="仿宋" w:hAnsi="仿宋" w:cs="仿宋" w:hint="eastAsia"/>
                <w:sz w:val="24"/>
                <w:szCs w:val="24"/>
                <w:lang w:bidi="ar"/>
              </w:rPr>
              <w:t>论坛暨水科学研究</w:t>
            </w:r>
            <w:proofErr w:type="gramEnd"/>
            <w:r w:rsidRPr="00B26913">
              <w:rPr>
                <w:rFonts w:ascii="仿宋" w:eastAsia="仿宋" w:hAnsi="仿宋" w:cs="仿宋" w:hint="eastAsia"/>
                <w:sz w:val="24"/>
                <w:szCs w:val="24"/>
                <w:lang w:bidi="ar"/>
              </w:rPr>
              <w:t>院</w:t>
            </w:r>
          </w:p>
          <w:p w:rsidR="00E21F86" w:rsidRPr="00B26913" w:rsidRDefault="00E21F86" w:rsidP="009F495C">
            <w:pPr>
              <w:spacing w:line="560" w:lineRule="exact"/>
              <w:jc w:val="center"/>
              <w:rPr>
                <w:rFonts w:ascii="仿宋" w:eastAsia="仿宋" w:hAnsi="仿宋"/>
                <w:sz w:val="24"/>
                <w:szCs w:val="24"/>
              </w:rPr>
            </w:pPr>
            <w:r w:rsidRPr="00B26913">
              <w:rPr>
                <w:rFonts w:ascii="仿宋" w:eastAsia="仿宋" w:hAnsi="仿宋" w:cs="仿宋" w:hint="eastAsia"/>
                <w:sz w:val="24"/>
                <w:szCs w:val="24"/>
                <w:lang w:bidi="ar"/>
              </w:rPr>
              <w:t>揭牌仪式</w:t>
            </w:r>
          </w:p>
        </w:tc>
        <w:tc>
          <w:tcPr>
            <w:tcW w:w="1066" w:type="dxa"/>
            <w:vAlign w:val="center"/>
          </w:tcPr>
          <w:p w:rsidR="00E21F86" w:rsidRPr="00B26913" w:rsidRDefault="00E21F86" w:rsidP="009F495C">
            <w:pPr>
              <w:spacing w:line="560" w:lineRule="exact"/>
              <w:jc w:val="center"/>
              <w:rPr>
                <w:rFonts w:ascii="仿宋" w:eastAsia="仿宋" w:hAnsi="仿宋"/>
                <w:sz w:val="24"/>
                <w:szCs w:val="24"/>
              </w:rPr>
            </w:pPr>
            <w:r w:rsidRPr="00B26913">
              <w:rPr>
                <w:rFonts w:ascii="仿宋" w:eastAsia="仿宋" w:hAnsi="仿宋" w:cs="仿宋" w:hint="eastAsia"/>
                <w:sz w:val="24"/>
                <w:szCs w:val="24"/>
                <w:lang w:bidi="ar"/>
              </w:rPr>
              <w:t>线下</w:t>
            </w:r>
          </w:p>
        </w:tc>
        <w:tc>
          <w:tcPr>
            <w:tcW w:w="2302" w:type="dxa"/>
            <w:vAlign w:val="center"/>
          </w:tcPr>
          <w:p w:rsidR="00E57296" w:rsidRDefault="00E21F86" w:rsidP="009F495C">
            <w:pPr>
              <w:spacing w:line="560" w:lineRule="exact"/>
              <w:jc w:val="center"/>
              <w:rPr>
                <w:rFonts w:ascii="仿宋" w:eastAsia="仿宋" w:hAnsi="仿宋" w:cs="仿宋"/>
                <w:sz w:val="24"/>
                <w:szCs w:val="24"/>
                <w:lang w:bidi="ar"/>
              </w:rPr>
            </w:pPr>
            <w:r w:rsidRPr="00B26913">
              <w:rPr>
                <w:rFonts w:ascii="仿宋" w:eastAsia="仿宋" w:hAnsi="仿宋" w:cs="仿宋" w:hint="eastAsia"/>
                <w:sz w:val="24"/>
                <w:szCs w:val="24"/>
                <w:lang w:bidi="ar"/>
              </w:rPr>
              <w:t>钱塘校区</w:t>
            </w:r>
            <w:r w:rsidRPr="00B26913">
              <w:rPr>
                <w:rFonts w:ascii="仿宋" w:eastAsia="仿宋" w:hAnsi="仿宋" w:cs="仿宋"/>
                <w:sz w:val="24"/>
                <w:szCs w:val="24"/>
                <w:lang w:bidi="ar"/>
              </w:rPr>
              <w:t>综合楼</w:t>
            </w:r>
          </w:p>
          <w:p w:rsidR="00E21F86" w:rsidRPr="00B26913" w:rsidRDefault="00E21F86" w:rsidP="009F495C">
            <w:pPr>
              <w:spacing w:line="560" w:lineRule="exact"/>
              <w:jc w:val="center"/>
              <w:rPr>
                <w:rFonts w:ascii="仿宋" w:eastAsia="仿宋" w:hAnsi="仿宋"/>
                <w:sz w:val="24"/>
                <w:szCs w:val="24"/>
              </w:rPr>
            </w:pPr>
            <w:r w:rsidRPr="00B26913">
              <w:rPr>
                <w:rFonts w:ascii="仿宋" w:eastAsia="仿宋" w:hAnsi="仿宋" w:cs="仿宋"/>
                <w:sz w:val="24"/>
                <w:szCs w:val="24"/>
                <w:lang w:bidi="ar"/>
              </w:rPr>
              <w:t>105报告厅</w:t>
            </w:r>
          </w:p>
        </w:tc>
        <w:tc>
          <w:tcPr>
            <w:tcW w:w="4108" w:type="dxa"/>
            <w:vAlign w:val="center"/>
          </w:tcPr>
          <w:p w:rsidR="00E21F86" w:rsidRPr="00B26913" w:rsidRDefault="00E21F86" w:rsidP="009F495C">
            <w:pPr>
              <w:spacing w:line="560" w:lineRule="exact"/>
              <w:jc w:val="center"/>
              <w:rPr>
                <w:rFonts w:ascii="仿宋" w:eastAsia="仿宋" w:hAnsi="仿宋"/>
                <w:sz w:val="24"/>
                <w:szCs w:val="24"/>
              </w:rPr>
            </w:pPr>
            <w:r w:rsidRPr="00B26913">
              <w:rPr>
                <w:rFonts w:ascii="仿宋" w:eastAsia="仿宋" w:hAnsi="仿宋" w:cs="仿宋" w:hint="eastAsia"/>
                <w:sz w:val="24"/>
                <w:szCs w:val="24"/>
                <w:lang w:bidi="ar"/>
              </w:rPr>
              <w:t>科技处、水科学研究院、校办</w:t>
            </w:r>
          </w:p>
        </w:tc>
        <w:tc>
          <w:tcPr>
            <w:tcW w:w="1026" w:type="dxa"/>
            <w:vAlign w:val="center"/>
          </w:tcPr>
          <w:p w:rsidR="00E21F86" w:rsidRPr="00B26913" w:rsidRDefault="00E21F86" w:rsidP="009F495C">
            <w:pPr>
              <w:spacing w:line="560" w:lineRule="exact"/>
              <w:jc w:val="center"/>
              <w:rPr>
                <w:rFonts w:ascii="仿宋" w:eastAsia="仿宋" w:hAnsi="仿宋"/>
                <w:sz w:val="24"/>
                <w:szCs w:val="24"/>
              </w:rPr>
            </w:pPr>
            <w:proofErr w:type="gramStart"/>
            <w:r w:rsidRPr="00B26913">
              <w:rPr>
                <w:rFonts w:ascii="仿宋" w:eastAsia="仿宋" w:hAnsi="仿宋" w:cs="仿宋" w:hint="eastAsia"/>
                <w:sz w:val="24"/>
                <w:szCs w:val="24"/>
                <w:lang w:bidi="ar"/>
              </w:rPr>
              <w:t>项春</w:t>
            </w:r>
            <w:proofErr w:type="gramEnd"/>
          </w:p>
        </w:tc>
      </w:tr>
      <w:tr w:rsidR="00E21F86">
        <w:tc>
          <w:tcPr>
            <w:tcW w:w="1668" w:type="dxa"/>
            <w:vAlign w:val="center"/>
          </w:tcPr>
          <w:p w:rsidR="002A0A6B" w:rsidRDefault="00E21F86" w:rsidP="009F495C">
            <w:pPr>
              <w:spacing w:line="560" w:lineRule="exact"/>
              <w:jc w:val="center"/>
              <w:rPr>
                <w:rFonts w:ascii="仿宋" w:eastAsia="仿宋" w:hAnsi="仿宋"/>
                <w:color w:val="000000"/>
                <w:sz w:val="24"/>
                <w:szCs w:val="24"/>
              </w:rPr>
            </w:pPr>
            <w:r w:rsidRPr="00B26913">
              <w:rPr>
                <w:rFonts w:ascii="仿宋" w:eastAsia="仿宋" w:hAnsi="仿宋"/>
                <w:color w:val="000000"/>
                <w:sz w:val="24"/>
                <w:szCs w:val="24"/>
              </w:rPr>
              <w:t>10月28日</w:t>
            </w:r>
          </w:p>
          <w:p w:rsidR="00E21F86" w:rsidRPr="00B26913" w:rsidRDefault="00E21F86" w:rsidP="009F495C">
            <w:pPr>
              <w:spacing w:line="560" w:lineRule="exact"/>
              <w:jc w:val="center"/>
              <w:rPr>
                <w:rFonts w:ascii="仿宋" w:eastAsia="仿宋" w:hAnsi="仿宋"/>
                <w:color w:val="000000"/>
                <w:sz w:val="24"/>
                <w:szCs w:val="24"/>
              </w:rPr>
            </w:pPr>
            <w:r w:rsidRPr="00B26913">
              <w:rPr>
                <w:rFonts w:ascii="仿宋" w:eastAsia="仿宋" w:hAnsi="仿宋"/>
                <w:color w:val="000000"/>
                <w:sz w:val="24"/>
                <w:szCs w:val="24"/>
              </w:rPr>
              <w:t>下午14</w:t>
            </w:r>
            <w:r w:rsidR="00EF6547" w:rsidRPr="009242B4">
              <w:rPr>
                <w:rFonts w:ascii="仿宋" w:eastAsia="仿宋" w:hAnsi="仿宋" w:hint="eastAsia"/>
                <w:sz w:val="24"/>
                <w:szCs w:val="24"/>
              </w:rPr>
              <w:t>:</w:t>
            </w:r>
            <w:r w:rsidRPr="00B26913">
              <w:rPr>
                <w:rFonts w:ascii="仿宋" w:eastAsia="仿宋" w:hAnsi="仿宋"/>
                <w:color w:val="000000"/>
                <w:sz w:val="24"/>
                <w:szCs w:val="24"/>
              </w:rPr>
              <w:t>00</w:t>
            </w:r>
          </w:p>
        </w:tc>
        <w:tc>
          <w:tcPr>
            <w:tcW w:w="4004" w:type="dxa"/>
            <w:vAlign w:val="center"/>
          </w:tcPr>
          <w:p w:rsidR="00E21F86" w:rsidRPr="00B26913" w:rsidRDefault="00E21F86" w:rsidP="009F495C">
            <w:pPr>
              <w:spacing w:line="560" w:lineRule="exact"/>
              <w:jc w:val="center"/>
              <w:rPr>
                <w:rFonts w:ascii="仿宋" w:eastAsia="仿宋" w:hAnsi="仿宋"/>
                <w:color w:val="000000"/>
                <w:sz w:val="24"/>
                <w:szCs w:val="24"/>
              </w:rPr>
            </w:pPr>
            <w:r w:rsidRPr="00B26913">
              <w:rPr>
                <w:rFonts w:ascii="仿宋" w:eastAsia="仿宋" w:hAnsi="仿宋" w:hint="eastAsia"/>
                <w:color w:val="000000"/>
                <w:sz w:val="24"/>
                <w:szCs w:val="24"/>
              </w:rPr>
              <w:t>新时期水利高等教育改革发展</w:t>
            </w:r>
            <w:r w:rsidRPr="00B26913">
              <w:rPr>
                <w:rFonts w:ascii="仿宋" w:eastAsia="仿宋" w:hAnsi="仿宋"/>
                <w:color w:val="000000"/>
                <w:sz w:val="24"/>
                <w:szCs w:val="24"/>
              </w:rPr>
              <w:t>论坛</w:t>
            </w:r>
          </w:p>
        </w:tc>
        <w:tc>
          <w:tcPr>
            <w:tcW w:w="1066" w:type="dxa"/>
            <w:vAlign w:val="center"/>
          </w:tcPr>
          <w:p w:rsidR="00E21F86" w:rsidRPr="00B26913" w:rsidRDefault="00E21F86" w:rsidP="009F495C">
            <w:pPr>
              <w:spacing w:line="560" w:lineRule="exact"/>
              <w:jc w:val="center"/>
              <w:rPr>
                <w:rFonts w:ascii="仿宋" w:eastAsia="仿宋" w:hAnsi="仿宋"/>
                <w:color w:val="000000"/>
                <w:sz w:val="24"/>
                <w:szCs w:val="24"/>
              </w:rPr>
            </w:pPr>
            <w:r w:rsidRPr="00B26913">
              <w:rPr>
                <w:rFonts w:ascii="仿宋" w:eastAsia="仿宋" w:hAnsi="仿宋"/>
                <w:color w:val="000000"/>
                <w:sz w:val="24"/>
                <w:szCs w:val="24"/>
              </w:rPr>
              <w:t>线下</w:t>
            </w:r>
          </w:p>
        </w:tc>
        <w:tc>
          <w:tcPr>
            <w:tcW w:w="2302" w:type="dxa"/>
            <w:vAlign w:val="center"/>
          </w:tcPr>
          <w:p w:rsidR="00E57296" w:rsidRDefault="00E21F86" w:rsidP="009F495C">
            <w:pPr>
              <w:spacing w:line="560" w:lineRule="exact"/>
              <w:jc w:val="center"/>
              <w:rPr>
                <w:rFonts w:ascii="仿宋" w:eastAsia="仿宋" w:hAnsi="仿宋"/>
                <w:color w:val="000000"/>
                <w:sz w:val="24"/>
                <w:szCs w:val="24"/>
              </w:rPr>
            </w:pPr>
            <w:proofErr w:type="gramStart"/>
            <w:r w:rsidRPr="00B26913">
              <w:rPr>
                <w:rFonts w:ascii="仿宋" w:eastAsia="仿宋" w:hAnsi="仿宋"/>
                <w:color w:val="000000"/>
                <w:sz w:val="24"/>
                <w:szCs w:val="24"/>
              </w:rPr>
              <w:t>南浔校区思源</w:t>
            </w:r>
            <w:proofErr w:type="gramEnd"/>
            <w:r w:rsidRPr="00B26913">
              <w:rPr>
                <w:rFonts w:ascii="仿宋" w:eastAsia="仿宋" w:hAnsi="仿宋"/>
                <w:color w:val="000000"/>
                <w:sz w:val="24"/>
                <w:szCs w:val="24"/>
              </w:rPr>
              <w:t>楼</w:t>
            </w:r>
          </w:p>
          <w:p w:rsidR="00E21F86" w:rsidRPr="00B26913" w:rsidRDefault="00E21F86" w:rsidP="009F495C">
            <w:pPr>
              <w:spacing w:line="560" w:lineRule="exact"/>
              <w:jc w:val="center"/>
              <w:rPr>
                <w:rFonts w:ascii="仿宋" w:eastAsia="仿宋" w:hAnsi="仿宋"/>
                <w:color w:val="000000"/>
                <w:sz w:val="24"/>
                <w:szCs w:val="24"/>
              </w:rPr>
            </w:pPr>
            <w:r w:rsidRPr="00B26913">
              <w:rPr>
                <w:rFonts w:ascii="仿宋" w:eastAsia="仿宋" w:hAnsi="仿宋"/>
                <w:color w:val="000000"/>
                <w:sz w:val="24"/>
                <w:szCs w:val="24"/>
              </w:rPr>
              <w:t>107报告厅</w:t>
            </w:r>
          </w:p>
        </w:tc>
        <w:tc>
          <w:tcPr>
            <w:tcW w:w="4108" w:type="dxa"/>
            <w:vAlign w:val="center"/>
          </w:tcPr>
          <w:p w:rsidR="00E21F86" w:rsidRPr="00B26913" w:rsidRDefault="00E21F86" w:rsidP="009F495C">
            <w:pPr>
              <w:spacing w:line="560" w:lineRule="exact"/>
              <w:jc w:val="center"/>
              <w:rPr>
                <w:rFonts w:ascii="仿宋" w:eastAsia="仿宋" w:hAnsi="仿宋"/>
                <w:color w:val="000000"/>
                <w:sz w:val="24"/>
                <w:szCs w:val="24"/>
              </w:rPr>
            </w:pPr>
            <w:r w:rsidRPr="00B26913">
              <w:rPr>
                <w:rFonts w:ascii="仿宋" w:eastAsia="仿宋" w:hAnsi="仿宋" w:hint="eastAsia"/>
                <w:color w:val="000000"/>
                <w:sz w:val="24"/>
                <w:szCs w:val="24"/>
              </w:rPr>
              <w:t>发展规划处</w:t>
            </w:r>
            <w:r w:rsidRPr="00B26913">
              <w:rPr>
                <w:rFonts w:ascii="仿宋" w:eastAsia="仿宋" w:hAnsi="仿宋"/>
                <w:color w:val="000000"/>
                <w:sz w:val="24"/>
                <w:szCs w:val="24"/>
              </w:rPr>
              <w:t>、</w:t>
            </w:r>
            <w:r w:rsidRPr="00B26913">
              <w:rPr>
                <w:rFonts w:ascii="仿宋" w:eastAsia="仿宋" w:hAnsi="仿宋" w:hint="eastAsia"/>
                <w:color w:val="000000"/>
                <w:sz w:val="24"/>
                <w:szCs w:val="24"/>
              </w:rPr>
              <w:t>科技处</w:t>
            </w:r>
            <w:r w:rsidRPr="00B26913">
              <w:rPr>
                <w:rFonts w:ascii="仿宋" w:eastAsia="仿宋" w:hAnsi="仿宋"/>
                <w:color w:val="000000"/>
                <w:sz w:val="24"/>
                <w:szCs w:val="24"/>
              </w:rPr>
              <w:t>、教务处、校办</w:t>
            </w:r>
          </w:p>
        </w:tc>
        <w:tc>
          <w:tcPr>
            <w:tcW w:w="1026" w:type="dxa"/>
            <w:vAlign w:val="center"/>
          </w:tcPr>
          <w:p w:rsidR="00E21F86" w:rsidRPr="00B26913" w:rsidRDefault="00E21F86" w:rsidP="009F495C">
            <w:pPr>
              <w:spacing w:line="560" w:lineRule="exact"/>
              <w:jc w:val="center"/>
              <w:rPr>
                <w:rFonts w:ascii="仿宋" w:eastAsia="仿宋" w:hAnsi="仿宋"/>
                <w:color w:val="000000"/>
                <w:sz w:val="24"/>
                <w:szCs w:val="24"/>
              </w:rPr>
            </w:pPr>
            <w:proofErr w:type="gramStart"/>
            <w:r w:rsidRPr="00B26913">
              <w:rPr>
                <w:rFonts w:ascii="仿宋" w:eastAsia="仿宋" w:hAnsi="仿宋"/>
                <w:color w:val="000000"/>
                <w:sz w:val="24"/>
                <w:szCs w:val="24"/>
              </w:rPr>
              <w:t>白福青</w:t>
            </w:r>
            <w:proofErr w:type="gramEnd"/>
          </w:p>
        </w:tc>
      </w:tr>
      <w:tr w:rsidR="00E21F86">
        <w:tc>
          <w:tcPr>
            <w:tcW w:w="1668" w:type="dxa"/>
            <w:vAlign w:val="center"/>
          </w:tcPr>
          <w:p w:rsidR="00E21F86" w:rsidRPr="000D2A4C" w:rsidRDefault="00E21F86" w:rsidP="00002F2E">
            <w:pPr>
              <w:spacing w:line="560" w:lineRule="exact"/>
              <w:jc w:val="center"/>
              <w:rPr>
                <w:rFonts w:ascii="仿宋" w:eastAsia="仿宋" w:hAnsi="仿宋"/>
                <w:sz w:val="24"/>
                <w:szCs w:val="24"/>
              </w:rPr>
            </w:pPr>
            <w:r w:rsidRPr="000D2A4C">
              <w:rPr>
                <w:rFonts w:ascii="仿宋" w:eastAsia="仿宋" w:hAnsi="仿宋" w:hint="eastAsia"/>
                <w:sz w:val="24"/>
                <w:szCs w:val="24"/>
              </w:rPr>
              <w:lastRenderedPageBreak/>
              <w:t>10月29日</w:t>
            </w:r>
          </w:p>
        </w:tc>
        <w:tc>
          <w:tcPr>
            <w:tcW w:w="4004" w:type="dxa"/>
            <w:vAlign w:val="center"/>
          </w:tcPr>
          <w:p w:rsidR="00E21F86" w:rsidRPr="000D2A4C" w:rsidRDefault="000D2A4C" w:rsidP="000D2A4C">
            <w:pPr>
              <w:spacing w:line="560" w:lineRule="exact"/>
              <w:jc w:val="center"/>
              <w:rPr>
                <w:rFonts w:ascii="仿宋" w:eastAsia="仿宋" w:hAnsi="仿宋"/>
                <w:sz w:val="24"/>
                <w:szCs w:val="24"/>
              </w:rPr>
            </w:pPr>
            <w:r w:rsidRPr="000D2A4C">
              <w:rPr>
                <w:rFonts w:ascii="仿宋" w:eastAsia="仿宋" w:hAnsi="仿宋" w:hint="eastAsia"/>
                <w:sz w:val="24"/>
                <w:szCs w:val="24"/>
              </w:rPr>
              <w:t>浙江省机械工程学会塑性工程与模具分会五届十二次理事扩大工作会议</w:t>
            </w:r>
          </w:p>
        </w:tc>
        <w:tc>
          <w:tcPr>
            <w:tcW w:w="1066" w:type="dxa"/>
            <w:vAlign w:val="center"/>
          </w:tcPr>
          <w:p w:rsidR="00E21F86" w:rsidRPr="000D2A4C" w:rsidRDefault="00E21F86" w:rsidP="00002F2E">
            <w:pPr>
              <w:spacing w:line="560" w:lineRule="exact"/>
              <w:jc w:val="center"/>
              <w:rPr>
                <w:rFonts w:ascii="仿宋" w:eastAsia="仿宋" w:hAnsi="仿宋"/>
                <w:sz w:val="24"/>
                <w:szCs w:val="24"/>
              </w:rPr>
            </w:pPr>
            <w:r w:rsidRPr="000D2A4C">
              <w:rPr>
                <w:rFonts w:ascii="仿宋" w:eastAsia="仿宋" w:hAnsi="仿宋" w:hint="eastAsia"/>
                <w:sz w:val="24"/>
                <w:szCs w:val="24"/>
              </w:rPr>
              <w:t>线下</w:t>
            </w:r>
          </w:p>
        </w:tc>
        <w:tc>
          <w:tcPr>
            <w:tcW w:w="2302" w:type="dxa"/>
            <w:vAlign w:val="center"/>
          </w:tcPr>
          <w:p w:rsidR="00E21F86" w:rsidRPr="000D2A4C" w:rsidRDefault="00E21F86" w:rsidP="00002F2E">
            <w:pPr>
              <w:spacing w:line="560" w:lineRule="exact"/>
              <w:jc w:val="center"/>
              <w:rPr>
                <w:rFonts w:ascii="仿宋" w:eastAsia="仿宋" w:hAnsi="仿宋"/>
                <w:sz w:val="24"/>
                <w:szCs w:val="24"/>
              </w:rPr>
            </w:pPr>
            <w:r w:rsidRPr="000D2A4C">
              <w:rPr>
                <w:rFonts w:ascii="仿宋" w:eastAsia="仿宋" w:hAnsi="仿宋" w:hint="eastAsia"/>
                <w:sz w:val="24"/>
                <w:szCs w:val="24"/>
              </w:rPr>
              <w:t>南浔校区</w:t>
            </w:r>
          </w:p>
        </w:tc>
        <w:tc>
          <w:tcPr>
            <w:tcW w:w="4108" w:type="dxa"/>
            <w:vAlign w:val="center"/>
          </w:tcPr>
          <w:p w:rsidR="00E21F86" w:rsidRPr="000D2A4C" w:rsidRDefault="00E21F86" w:rsidP="00002F2E">
            <w:pPr>
              <w:spacing w:line="560" w:lineRule="exact"/>
              <w:jc w:val="center"/>
              <w:rPr>
                <w:rFonts w:ascii="仿宋" w:eastAsia="仿宋" w:hAnsi="仿宋"/>
                <w:sz w:val="24"/>
                <w:szCs w:val="24"/>
              </w:rPr>
            </w:pPr>
            <w:r w:rsidRPr="000D2A4C">
              <w:rPr>
                <w:rFonts w:ascii="仿宋" w:eastAsia="仿宋" w:hAnsi="仿宋" w:hint="eastAsia"/>
                <w:sz w:val="24"/>
                <w:szCs w:val="24"/>
              </w:rPr>
              <w:t>机械与汽车工程学院、科技处</w:t>
            </w:r>
          </w:p>
        </w:tc>
        <w:tc>
          <w:tcPr>
            <w:tcW w:w="1026" w:type="dxa"/>
            <w:vAlign w:val="center"/>
          </w:tcPr>
          <w:p w:rsidR="00E21F86" w:rsidRPr="000D2A4C" w:rsidRDefault="00E21F86" w:rsidP="00002F2E">
            <w:pPr>
              <w:spacing w:line="560" w:lineRule="exact"/>
              <w:jc w:val="center"/>
              <w:rPr>
                <w:rFonts w:ascii="仿宋" w:eastAsia="仿宋" w:hAnsi="仿宋"/>
                <w:sz w:val="24"/>
                <w:szCs w:val="24"/>
              </w:rPr>
            </w:pPr>
            <w:r w:rsidRPr="000D2A4C">
              <w:rPr>
                <w:rFonts w:ascii="仿宋" w:eastAsia="仿宋" w:hAnsi="仿宋" w:hint="eastAsia"/>
                <w:sz w:val="24"/>
                <w:szCs w:val="24"/>
              </w:rPr>
              <w:t>丁明明</w:t>
            </w:r>
          </w:p>
        </w:tc>
      </w:tr>
      <w:tr w:rsidR="00E21F86">
        <w:tc>
          <w:tcPr>
            <w:tcW w:w="1668" w:type="dxa"/>
            <w:vAlign w:val="center"/>
          </w:tcPr>
          <w:p w:rsidR="00E21F86" w:rsidRPr="00B26913" w:rsidRDefault="00E21F86" w:rsidP="00002F2E">
            <w:pPr>
              <w:spacing w:line="560" w:lineRule="exact"/>
              <w:jc w:val="center"/>
              <w:rPr>
                <w:rFonts w:ascii="仿宋" w:eastAsia="仿宋" w:hAnsi="仿宋"/>
                <w:sz w:val="24"/>
                <w:szCs w:val="24"/>
              </w:rPr>
            </w:pPr>
            <w:r w:rsidRPr="00B26913">
              <w:rPr>
                <w:rFonts w:ascii="仿宋" w:eastAsia="仿宋" w:hAnsi="仿宋" w:hint="eastAsia"/>
                <w:sz w:val="24"/>
                <w:szCs w:val="24"/>
              </w:rPr>
              <w:t>10月2</w:t>
            </w:r>
            <w:r>
              <w:rPr>
                <w:rFonts w:ascii="仿宋" w:eastAsia="仿宋" w:hAnsi="仿宋" w:hint="eastAsia"/>
                <w:sz w:val="24"/>
                <w:szCs w:val="24"/>
              </w:rPr>
              <w:t>5</w:t>
            </w:r>
            <w:r w:rsidRPr="00B26913">
              <w:rPr>
                <w:rFonts w:ascii="仿宋" w:eastAsia="仿宋" w:hAnsi="仿宋" w:hint="eastAsia"/>
                <w:sz w:val="24"/>
                <w:szCs w:val="24"/>
              </w:rPr>
              <w:t>日</w:t>
            </w:r>
          </w:p>
          <w:p w:rsidR="00E21F86" w:rsidRPr="00B26913" w:rsidRDefault="00E21F86" w:rsidP="00002F2E">
            <w:pPr>
              <w:spacing w:line="560" w:lineRule="exact"/>
              <w:jc w:val="center"/>
              <w:rPr>
                <w:rFonts w:ascii="仿宋" w:eastAsia="仿宋" w:hAnsi="仿宋"/>
                <w:sz w:val="24"/>
                <w:szCs w:val="24"/>
              </w:rPr>
            </w:pPr>
            <w:r w:rsidRPr="00B26913">
              <w:rPr>
                <w:rFonts w:ascii="仿宋" w:eastAsia="仿宋" w:hAnsi="仿宋" w:hint="eastAsia"/>
                <w:sz w:val="24"/>
                <w:szCs w:val="24"/>
              </w:rPr>
              <w:t>-12月</w:t>
            </w:r>
            <w:r w:rsidRPr="00B26913">
              <w:rPr>
                <w:rFonts w:ascii="仿宋" w:eastAsia="仿宋" w:hAnsi="仿宋"/>
                <w:sz w:val="24"/>
                <w:szCs w:val="24"/>
              </w:rPr>
              <w:t>30</w:t>
            </w:r>
            <w:r w:rsidRPr="00B26913">
              <w:rPr>
                <w:rFonts w:ascii="仿宋" w:eastAsia="仿宋" w:hAnsi="仿宋" w:hint="eastAsia"/>
                <w:sz w:val="24"/>
                <w:szCs w:val="24"/>
              </w:rPr>
              <w:t>日</w:t>
            </w:r>
          </w:p>
        </w:tc>
        <w:tc>
          <w:tcPr>
            <w:tcW w:w="4004" w:type="dxa"/>
            <w:vAlign w:val="center"/>
          </w:tcPr>
          <w:p w:rsidR="00E21F86" w:rsidRPr="00B26913" w:rsidRDefault="002606ED" w:rsidP="002606ED">
            <w:pPr>
              <w:spacing w:line="560" w:lineRule="exact"/>
              <w:jc w:val="center"/>
              <w:rPr>
                <w:rFonts w:ascii="仿宋" w:eastAsia="仿宋" w:hAnsi="仿宋"/>
                <w:sz w:val="24"/>
                <w:szCs w:val="24"/>
              </w:rPr>
            </w:pPr>
            <w:r>
              <w:rPr>
                <w:rFonts w:ascii="仿宋" w:eastAsia="仿宋" w:hAnsi="仿宋" w:hint="eastAsia"/>
                <w:sz w:val="24"/>
                <w:szCs w:val="24"/>
              </w:rPr>
              <w:t>70周年</w:t>
            </w:r>
            <w:r w:rsidR="00E21F86" w:rsidRPr="00B26913">
              <w:rPr>
                <w:rFonts w:ascii="仿宋" w:eastAsia="仿宋" w:hAnsi="仿宋" w:hint="eastAsia"/>
                <w:sz w:val="24"/>
                <w:szCs w:val="24"/>
              </w:rPr>
              <w:t>发展成果主题展</w:t>
            </w:r>
          </w:p>
        </w:tc>
        <w:tc>
          <w:tcPr>
            <w:tcW w:w="1066" w:type="dxa"/>
            <w:vAlign w:val="center"/>
          </w:tcPr>
          <w:p w:rsidR="00E21F86" w:rsidRPr="00B26913" w:rsidRDefault="00E21F86" w:rsidP="00002F2E">
            <w:pPr>
              <w:spacing w:line="560" w:lineRule="exact"/>
              <w:jc w:val="center"/>
              <w:rPr>
                <w:rFonts w:ascii="仿宋" w:eastAsia="仿宋" w:hAnsi="仿宋"/>
                <w:sz w:val="24"/>
                <w:szCs w:val="24"/>
              </w:rPr>
            </w:pPr>
            <w:r w:rsidRPr="00B26913">
              <w:rPr>
                <w:rFonts w:ascii="仿宋" w:eastAsia="仿宋" w:hAnsi="仿宋" w:hint="eastAsia"/>
                <w:sz w:val="24"/>
                <w:szCs w:val="24"/>
              </w:rPr>
              <w:t>线下</w:t>
            </w:r>
          </w:p>
        </w:tc>
        <w:tc>
          <w:tcPr>
            <w:tcW w:w="2302" w:type="dxa"/>
            <w:vAlign w:val="center"/>
          </w:tcPr>
          <w:p w:rsidR="00E21F86" w:rsidRPr="00B26913" w:rsidRDefault="00E21F86" w:rsidP="00002F2E">
            <w:pPr>
              <w:spacing w:line="560" w:lineRule="exact"/>
              <w:jc w:val="center"/>
              <w:rPr>
                <w:rFonts w:ascii="仿宋" w:eastAsia="仿宋" w:hAnsi="仿宋"/>
                <w:sz w:val="24"/>
                <w:szCs w:val="24"/>
              </w:rPr>
            </w:pPr>
            <w:r w:rsidRPr="00B26913">
              <w:rPr>
                <w:rFonts w:ascii="仿宋" w:eastAsia="仿宋" w:hAnsi="仿宋" w:hint="eastAsia"/>
                <w:sz w:val="24"/>
                <w:szCs w:val="24"/>
              </w:rPr>
              <w:t>钱塘校区、南浔校区</w:t>
            </w:r>
          </w:p>
        </w:tc>
        <w:tc>
          <w:tcPr>
            <w:tcW w:w="4108" w:type="dxa"/>
            <w:vAlign w:val="center"/>
          </w:tcPr>
          <w:p w:rsidR="00E21F86" w:rsidRPr="00B26913" w:rsidRDefault="00E21F86" w:rsidP="00002F2E">
            <w:pPr>
              <w:spacing w:line="560" w:lineRule="exact"/>
              <w:jc w:val="center"/>
              <w:rPr>
                <w:rFonts w:ascii="仿宋" w:eastAsia="仿宋" w:hAnsi="仿宋"/>
                <w:sz w:val="24"/>
                <w:szCs w:val="24"/>
              </w:rPr>
            </w:pPr>
            <w:r w:rsidRPr="00B26913">
              <w:rPr>
                <w:rFonts w:ascii="仿宋" w:eastAsia="仿宋" w:hAnsi="仿宋" w:hint="eastAsia"/>
                <w:sz w:val="24"/>
                <w:szCs w:val="24"/>
              </w:rPr>
              <w:t>科技处、教务处、学生工作部、团委、创业学院，二级教学科研单位、浙江</w:t>
            </w:r>
            <w:proofErr w:type="gramStart"/>
            <w:r w:rsidRPr="00B26913">
              <w:rPr>
                <w:rFonts w:ascii="仿宋" w:eastAsia="仿宋" w:hAnsi="仿宋" w:hint="eastAsia"/>
                <w:sz w:val="24"/>
                <w:szCs w:val="24"/>
              </w:rPr>
              <w:t>水专工程</w:t>
            </w:r>
            <w:proofErr w:type="gramEnd"/>
            <w:r w:rsidRPr="00B26913">
              <w:rPr>
                <w:rFonts w:ascii="仿宋" w:eastAsia="仿宋" w:hAnsi="仿宋" w:hint="eastAsia"/>
                <w:sz w:val="24"/>
                <w:szCs w:val="24"/>
              </w:rPr>
              <w:t>顾问有限公司等</w:t>
            </w:r>
          </w:p>
        </w:tc>
        <w:tc>
          <w:tcPr>
            <w:tcW w:w="1026" w:type="dxa"/>
            <w:vAlign w:val="center"/>
          </w:tcPr>
          <w:p w:rsidR="00E21F86" w:rsidRPr="00B26913" w:rsidRDefault="00E21F86" w:rsidP="00002F2E">
            <w:pPr>
              <w:spacing w:line="560" w:lineRule="exact"/>
              <w:jc w:val="center"/>
              <w:rPr>
                <w:rFonts w:ascii="仿宋" w:eastAsia="仿宋" w:hAnsi="仿宋"/>
                <w:sz w:val="24"/>
                <w:szCs w:val="24"/>
              </w:rPr>
            </w:pPr>
            <w:proofErr w:type="gramStart"/>
            <w:r w:rsidRPr="00B26913">
              <w:rPr>
                <w:rFonts w:ascii="仿宋" w:eastAsia="仿宋" w:hAnsi="仿宋" w:hint="eastAsia"/>
                <w:sz w:val="24"/>
                <w:szCs w:val="24"/>
              </w:rPr>
              <w:t>项春</w:t>
            </w:r>
            <w:proofErr w:type="gramEnd"/>
          </w:p>
        </w:tc>
      </w:tr>
    </w:tbl>
    <w:p w:rsidR="002B4209" w:rsidRDefault="002B4209">
      <w:pPr>
        <w:spacing w:line="20" w:lineRule="exact"/>
        <w:rPr>
          <w:rFonts w:ascii="仿宋" w:eastAsia="仿宋" w:hAnsi="仿宋"/>
          <w:sz w:val="28"/>
          <w:szCs w:val="28"/>
        </w:rPr>
      </w:pPr>
    </w:p>
    <w:p w:rsidR="002B4209" w:rsidRDefault="002B4209"/>
    <w:p w:rsidR="002B4209" w:rsidRDefault="002B4209">
      <w:pPr>
        <w:pStyle w:val="a0"/>
        <w:sectPr w:rsidR="002B4209">
          <w:pgSz w:w="16838" w:h="11906" w:orient="landscape"/>
          <w:pgMar w:top="1800" w:right="1440" w:bottom="1800" w:left="1440" w:header="851" w:footer="992" w:gutter="0"/>
          <w:cols w:space="425"/>
          <w:docGrid w:type="lines" w:linePitch="312"/>
        </w:sectPr>
      </w:pPr>
    </w:p>
    <w:p w:rsidR="002B4209" w:rsidRDefault="00934ABB" w:rsidP="00934ABB">
      <w:pPr>
        <w:spacing w:line="560" w:lineRule="exact"/>
        <w:rPr>
          <w:rFonts w:ascii="仿宋" w:eastAsia="仿宋" w:hAnsi="仿宋"/>
          <w:sz w:val="24"/>
          <w:szCs w:val="24"/>
        </w:rPr>
      </w:pPr>
      <w:r>
        <w:rPr>
          <w:rFonts w:ascii="仿宋" w:eastAsia="仿宋" w:hAnsi="仿宋"/>
          <w:sz w:val="24"/>
          <w:szCs w:val="24"/>
        </w:rPr>
        <w:lastRenderedPageBreak/>
        <w:t>附件</w:t>
      </w:r>
      <w:r w:rsidR="00D01F5A">
        <w:rPr>
          <w:rFonts w:ascii="仿宋" w:eastAsia="仿宋" w:hAnsi="仿宋" w:hint="eastAsia"/>
          <w:sz w:val="24"/>
          <w:szCs w:val="24"/>
        </w:rPr>
        <w:t>2</w:t>
      </w:r>
      <w:r>
        <w:rPr>
          <w:rFonts w:ascii="仿宋" w:eastAsia="仿宋" w:hAnsi="仿宋" w:hint="eastAsia"/>
          <w:sz w:val="24"/>
          <w:szCs w:val="24"/>
        </w:rPr>
        <w:t>：</w:t>
      </w:r>
    </w:p>
    <w:p w:rsidR="00E21F86" w:rsidRDefault="00D01F5A" w:rsidP="00934ABB">
      <w:pPr>
        <w:pStyle w:val="a0"/>
        <w:spacing w:line="560" w:lineRule="exact"/>
        <w:jc w:val="center"/>
        <w:rPr>
          <w:rFonts w:ascii="方正小标宋简体" w:eastAsia="方正小标宋简体"/>
          <w:b/>
          <w:sz w:val="44"/>
          <w:szCs w:val="44"/>
        </w:rPr>
      </w:pPr>
      <w:proofErr w:type="gramStart"/>
      <w:r w:rsidRPr="00D01F5A">
        <w:rPr>
          <w:rFonts w:ascii="方正小标宋简体" w:eastAsia="方正小标宋简体" w:hint="eastAsia"/>
          <w:b/>
          <w:sz w:val="44"/>
          <w:szCs w:val="44"/>
        </w:rPr>
        <w:t>水科学</w:t>
      </w:r>
      <w:proofErr w:type="gramEnd"/>
      <w:r w:rsidRPr="00D01F5A">
        <w:rPr>
          <w:rFonts w:ascii="方正小标宋简体" w:eastAsia="方正小标宋简体" w:hint="eastAsia"/>
          <w:b/>
          <w:sz w:val="44"/>
          <w:szCs w:val="44"/>
        </w:rPr>
        <w:t>高端</w:t>
      </w:r>
      <w:proofErr w:type="gramStart"/>
      <w:r w:rsidRPr="00D01F5A">
        <w:rPr>
          <w:rFonts w:ascii="方正小标宋简体" w:eastAsia="方正小标宋简体" w:hint="eastAsia"/>
          <w:b/>
          <w:sz w:val="44"/>
          <w:szCs w:val="44"/>
        </w:rPr>
        <w:t>论坛暨水科学研究</w:t>
      </w:r>
      <w:proofErr w:type="gramEnd"/>
      <w:r w:rsidRPr="00D01F5A">
        <w:rPr>
          <w:rFonts w:ascii="方正小标宋简体" w:eastAsia="方正小标宋简体" w:hint="eastAsia"/>
          <w:b/>
          <w:sz w:val="44"/>
          <w:szCs w:val="44"/>
        </w:rPr>
        <w:t>院揭牌仪式</w:t>
      </w:r>
    </w:p>
    <w:p w:rsidR="00934ABB" w:rsidRDefault="00D01F5A" w:rsidP="00E21F86">
      <w:pPr>
        <w:pStyle w:val="a0"/>
        <w:spacing w:line="560" w:lineRule="exact"/>
        <w:jc w:val="center"/>
        <w:rPr>
          <w:rFonts w:ascii="方正小标宋简体" w:eastAsia="方正小标宋简体"/>
          <w:b/>
          <w:sz w:val="44"/>
          <w:szCs w:val="44"/>
        </w:rPr>
      </w:pPr>
      <w:r w:rsidRPr="00D01F5A">
        <w:rPr>
          <w:rFonts w:ascii="方正小标宋简体" w:eastAsia="方正小标宋简体" w:hint="eastAsia"/>
          <w:b/>
          <w:sz w:val="44"/>
          <w:szCs w:val="44"/>
        </w:rPr>
        <w:t>邀请函</w:t>
      </w:r>
    </w:p>
    <w:p w:rsidR="00E21F86" w:rsidRPr="00E21F86" w:rsidRDefault="00E21F86" w:rsidP="00E21F86">
      <w:pPr>
        <w:rPr>
          <w:rFonts w:ascii="方正小标宋简体" w:eastAsia="方正小标宋简体"/>
          <w:b/>
          <w:sz w:val="44"/>
          <w:szCs w:val="44"/>
        </w:rPr>
      </w:pPr>
    </w:p>
    <w:p w:rsidR="00E21F86" w:rsidRPr="00E21F86" w:rsidRDefault="00E21F86" w:rsidP="00E21F86">
      <w:pPr>
        <w:pStyle w:val="a0"/>
        <w:sectPr w:rsidR="00E21F86" w:rsidRPr="00E21F86" w:rsidSect="00E21F86">
          <w:pgSz w:w="11906" w:h="16838"/>
          <w:pgMar w:top="1440" w:right="1800" w:bottom="1440" w:left="1800" w:header="851" w:footer="992" w:gutter="0"/>
          <w:cols w:space="425"/>
          <w:docGrid w:type="linesAndChars" w:linePitch="312"/>
        </w:sectPr>
      </w:pPr>
      <w:r>
        <w:rPr>
          <w:noProof/>
        </w:rPr>
        <w:drawing>
          <wp:anchor distT="0" distB="0" distL="114300" distR="114300" simplePos="0" relativeHeight="251658240" behindDoc="0" locked="0" layoutInCell="1" allowOverlap="1">
            <wp:simplePos x="0" y="0"/>
            <wp:positionH relativeFrom="margin">
              <wp:align>center</wp:align>
            </wp:positionH>
            <wp:positionV relativeFrom="paragraph">
              <wp:posOffset>2275840</wp:posOffset>
            </wp:positionV>
            <wp:extent cx="6750000" cy="2300400"/>
            <wp:effectExtent l="0" t="4127"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邀请函（底稿）.jpg"/>
                    <pic:cNvPicPr/>
                  </pic:nvPicPr>
                  <pic:blipFill rotWithShape="1">
                    <a:blip r:embed="rId9">
                      <a:extLst>
                        <a:ext uri="{28A0092B-C50C-407E-A947-70E740481C1C}">
                          <a14:useLocalDpi xmlns:a14="http://schemas.microsoft.com/office/drawing/2010/main" val="0"/>
                        </a:ext>
                      </a:extLst>
                    </a:blip>
                    <a:srcRect l="4449" t="7777" r="5663" b="12987"/>
                    <a:stretch/>
                  </pic:blipFill>
                  <pic:spPr bwMode="auto">
                    <a:xfrm rot="5400000">
                      <a:off x="0" y="0"/>
                      <a:ext cx="6750000" cy="230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152B5" w:rsidRDefault="001152B5" w:rsidP="001152B5">
      <w:pPr>
        <w:spacing w:line="560" w:lineRule="exact"/>
        <w:rPr>
          <w:rFonts w:ascii="仿宋" w:eastAsia="仿宋" w:hAnsi="仿宋"/>
          <w:sz w:val="24"/>
          <w:szCs w:val="24"/>
        </w:rPr>
      </w:pPr>
      <w:r>
        <w:rPr>
          <w:rFonts w:ascii="仿宋" w:eastAsia="仿宋" w:hAnsi="仿宋"/>
          <w:sz w:val="24"/>
          <w:szCs w:val="24"/>
        </w:rPr>
        <w:lastRenderedPageBreak/>
        <w:t>附件</w:t>
      </w:r>
      <w:r>
        <w:rPr>
          <w:rFonts w:ascii="仿宋" w:eastAsia="仿宋" w:hAnsi="仿宋" w:hint="eastAsia"/>
          <w:sz w:val="24"/>
          <w:szCs w:val="24"/>
        </w:rPr>
        <w:t>3：</w:t>
      </w:r>
    </w:p>
    <w:p w:rsidR="001152B5" w:rsidRPr="001152B5" w:rsidRDefault="001152B5" w:rsidP="001152B5">
      <w:pPr>
        <w:snapToGrid w:val="0"/>
        <w:spacing w:line="560" w:lineRule="exact"/>
        <w:jc w:val="center"/>
        <w:rPr>
          <w:rFonts w:ascii="华文隶书" w:eastAsia="华文隶书" w:hAnsi="华文隶书" w:cs="华文隶书"/>
          <w:sz w:val="44"/>
          <w:szCs w:val="44"/>
        </w:rPr>
      </w:pPr>
      <w:r w:rsidRPr="001152B5">
        <w:rPr>
          <w:rFonts w:ascii="华文隶书" w:eastAsia="华文隶书" w:hAnsi="华文隶书" w:cs="华文隶书" w:hint="eastAsia"/>
          <w:sz w:val="44"/>
          <w:szCs w:val="44"/>
          <w:lang w:bidi="ar"/>
        </w:rPr>
        <w:t>浙江水利水电学院</w:t>
      </w:r>
    </w:p>
    <w:p w:rsidR="001152B5" w:rsidRPr="001152B5" w:rsidRDefault="001152B5" w:rsidP="001152B5">
      <w:pPr>
        <w:widowControl/>
        <w:spacing w:line="560" w:lineRule="exact"/>
        <w:jc w:val="center"/>
        <w:rPr>
          <w:rFonts w:ascii="方正小标宋简体" w:eastAsia="方正小标宋简体" w:hAnsi="方正小标宋简体" w:cs="方正小标宋简体"/>
          <w:b/>
          <w:sz w:val="44"/>
          <w:szCs w:val="44"/>
        </w:rPr>
      </w:pPr>
      <w:proofErr w:type="gramStart"/>
      <w:r w:rsidRPr="001152B5">
        <w:rPr>
          <w:rFonts w:ascii="方正小标宋简体" w:eastAsia="方正小标宋简体" w:hAnsi="方正小标宋简体" w:cs="方正小标宋简体" w:hint="eastAsia"/>
          <w:b/>
          <w:sz w:val="44"/>
          <w:szCs w:val="44"/>
          <w:lang w:bidi="ar"/>
        </w:rPr>
        <w:t>水科学</w:t>
      </w:r>
      <w:proofErr w:type="gramEnd"/>
      <w:r w:rsidRPr="001152B5">
        <w:rPr>
          <w:rFonts w:ascii="方正小标宋简体" w:eastAsia="方正小标宋简体" w:hAnsi="方正小标宋简体" w:cs="方正小标宋简体" w:hint="eastAsia"/>
          <w:b/>
          <w:sz w:val="44"/>
          <w:szCs w:val="44"/>
          <w:lang w:bidi="ar"/>
        </w:rPr>
        <w:t>高端</w:t>
      </w:r>
      <w:proofErr w:type="gramStart"/>
      <w:r w:rsidRPr="001152B5">
        <w:rPr>
          <w:rFonts w:ascii="方正小标宋简体" w:eastAsia="方正小标宋简体" w:hAnsi="方正小标宋简体" w:cs="方正小标宋简体" w:hint="eastAsia"/>
          <w:b/>
          <w:sz w:val="44"/>
          <w:szCs w:val="44"/>
          <w:lang w:bidi="ar"/>
        </w:rPr>
        <w:t>论坛暨水科学研究</w:t>
      </w:r>
      <w:proofErr w:type="gramEnd"/>
      <w:r w:rsidRPr="001152B5">
        <w:rPr>
          <w:rFonts w:ascii="方正小标宋简体" w:eastAsia="方正小标宋简体" w:hAnsi="方正小标宋简体" w:cs="方正小标宋简体" w:hint="eastAsia"/>
          <w:b/>
          <w:sz w:val="44"/>
          <w:szCs w:val="44"/>
          <w:lang w:bidi="ar"/>
        </w:rPr>
        <w:t>院揭牌仪式</w:t>
      </w:r>
      <w:r w:rsidRPr="001152B5">
        <w:rPr>
          <w:rFonts w:ascii="方正小标宋简体" w:eastAsia="方正小标宋简体" w:hAnsi="宋体" w:cs="宋体" w:hint="eastAsia"/>
          <w:b/>
          <w:spacing w:val="-6"/>
          <w:kern w:val="0"/>
          <w:sz w:val="44"/>
          <w:szCs w:val="44"/>
          <w:lang w:bidi="ar"/>
        </w:rPr>
        <w:t>议程</w:t>
      </w:r>
    </w:p>
    <w:p w:rsidR="001152B5" w:rsidRPr="001152B5" w:rsidRDefault="001152B5" w:rsidP="001152B5">
      <w:pPr>
        <w:snapToGrid w:val="0"/>
        <w:spacing w:line="560" w:lineRule="exact"/>
        <w:jc w:val="center"/>
        <w:rPr>
          <w:rFonts w:ascii="方正小标宋简体" w:eastAsia="方正小标宋简体" w:hAnsi="方正小标宋简体" w:cs="方正小标宋简体"/>
          <w:sz w:val="44"/>
          <w:szCs w:val="44"/>
        </w:rPr>
      </w:pPr>
      <w:r w:rsidRPr="001152B5">
        <w:rPr>
          <w:rFonts w:ascii="方正小标宋简体" w:eastAsia="方正小标宋简体" w:hAnsi="方正小标宋简体" w:cs="方正小标宋简体" w:hint="eastAsia"/>
          <w:sz w:val="44"/>
          <w:szCs w:val="44"/>
          <w:lang w:bidi="ar"/>
        </w:rPr>
        <w:t>（70周年校庆系列活动）</w:t>
      </w:r>
    </w:p>
    <w:p w:rsidR="001152B5" w:rsidRPr="00E0788E" w:rsidRDefault="001152B5" w:rsidP="001152B5">
      <w:pPr>
        <w:pStyle w:val="a6"/>
        <w:spacing w:after="120"/>
        <w:jc w:val="both"/>
        <w:rPr>
          <w:rFonts w:ascii="黑体" w:eastAsia="黑体" w:hAnsi="黑体"/>
          <w:sz w:val="32"/>
          <w:szCs w:val="32"/>
          <w:lang w:eastAsia="zh-CN"/>
        </w:rPr>
      </w:pPr>
    </w:p>
    <w:p w:rsidR="001152B5" w:rsidRPr="00E0788E" w:rsidRDefault="001152B5" w:rsidP="00E0788E">
      <w:pPr>
        <w:widowControl/>
        <w:spacing w:line="360" w:lineRule="auto"/>
        <w:ind w:firstLineChars="200" w:firstLine="640"/>
        <w:jc w:val="left"/>
        <w:rPr>
          <w:rFonts w:ascii="仿宋" w:eastAsia="仿宋" w:hAnsi="仿宋" w:cs="宋体"/>
          <w:kern w:val="0"/>
          <w:sz w:val="32"/>
          <w:szCs w:val="32"/>
        </w:rPr>
      </w:pPr>
      <w:r w:rsidRPr="00E0788E">
        <w:rPr>
          <w:rFonts w:ascii="黑体" w:eastAsia="黑体" w:hAnsi="宋体" w:cs="宋体" w:hint="eastAsia"/>
          <w:kern w:val="0"/>
          <w:sz w:val="32"/>
          <w:szCs w:val="32"/>
          <w:lang w:bidi="ar"/>
        </w:rPr>
        <w:t>活动主题：</w:t>
      </w:r>
      <w:r w:rsidRPr="00E0788E">
        <w:rPr>
          <w:rFonts w:ascii="仿宋" w:eastAsia="仿宋" w:hAnsi="仿宋" w:cs="宋体" w:hint="eastAsia"/>
          <w:kern w:val="0"/>
          <w:sz w:val="32"/>
          <w:szCs w:val="32"/>
          <w:lang w:bidi="ar"/>
        </w:rPr>
        <w:t>汇聚创新资源，凝聚创新力量，建水特色学科，助力水利高质量发展</w:t>
      </w:r>
    </w:p>
    <w:p w:rsidR="001152B5" w:rsidRPr="00E0788E" w:rsidRDefault="001152B5" w:rsidP="00E0788E">
      <w:pPr>
        <w:widowControl/>
        <w:spacing w:line="360" w:lineRule="auto"/>
        <w:ind w:firstLineChars="200" w:firstLine="640"/>
        <w:jc w:val="left"/>
        <w:rPr>
          <w:rFonts w:ascii="仿宋" w:eastAsia="仿宋" w:hAnsi="仿宋" w:cs="宋体"/>
          <w:kern w:val="0"/>
          <w:sz w:val="32"/>
          <w:szCs w:val="32"/>
        </w:rPr>
      </w:pPr>
      <w:r w:rsidRPr="00E0788E">
        <w:rPr>
          <w:rFonts w:ascii="黑体" w:eastAsia="黑体" w:hAnsi="宋体" w:cs="宋体" w:hint="eastAsia"/>
          <w:kern w:val="0"/>
          <w:sz w:val="32"/>
          <w:szCs w:val="32"/>
          <w:lang w:bidi="ar"/>
        </w:rPr>
        <w:t>活动时间：</w:t>
      </w:r>
      <w:r w:rsidRPr="00E0788E">
        <w:rPr>
          <w:rFonts w:ascii="仿宋" w:eastAsia="仿宋" w:hAnsi="仿宋" w:cs="宋体" w:hint="eastAsia"/>
          <w:kern w:val="0"/>
          <w:sz w:val="32"/>
          <w:szCs w:val="32"/>
          <w:lang w:bidi="ar"/>
        </w:rPr>
        <w:t>10月27日（周五）下午</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6"/>
        <w:gridCol w:w="6039"/>
        <w:gridCol w:w="1134"/>
        <w:gridCol w:w="1643"/>
      </w:tblGrid>
      <w:tr w:rsidR="00EB1C4D" w:rsidTr="008C1D31">
        <w:trPr>
          <w:trHeight w:hRule="exact" w:val="689"/>
          <w:tblHeader/>
        </w:trPr>
        <w:tc>
          <w:tcPr>
            <w:tcW w:w="873" w:type="pct"/>
            <w:tcBorders>
              <w:tl2br w:val="nil"/>
              <w:tr2bl w:val="nil"/>
            </w:tcBorders>
            <w:shd w:val="clear" w:color="000000" w:fill="C6D9F1"/>
            <w:vAlign w:val="center"/>
          </w:tcPr>
          <w:p w:rsidR="00EB1C4D" w:rsidRDefault="00EB1C4D" w:rsidP="00667328">
            <w:pPr>
              <w:widowControl/>
              <w:spacing w:line="560" w:lineRule="exact"/>
              <w:jc w:val="center"/>
              <w:rPr>
                <w:rFonts w:ascii="仿宋" w:eastAsia="仿宋" w:hAnsi="仿宋" w:cs="宋体"/>
                <w:b/>
                <w:bCs/>
                <w:kern w:val="0"/>
                <w:sz w:val="30"/>
                <w:szCs w:val="30"/>
              </w:rPr>
            </w:pPr>
            <w:r>
              <w:rPr>
                <w:rFonts w:ascii="仿宋" w:eastAsia="仿宋" w:hAnsi="仿宋" w:cs="宋体" w:hint="eastAsia"/>
                <w:b/>
                <w:bCs/>
                <w:kern w:val="0"/>
                <w:sz w:val="30"/>
                <w:szCs w:val="30"/>
              </w:rPr>
              <w:t>时 间</w:t>
            </w:r>
          </w:p>
        </w:tc>
        <w:tc>
          <w:tcPr>
            <w:tcW w:w="2827" w:type="pct"/>
            <w:tcBorders>
              <w:tl2br w:val="nil"/>
              <w:tr2bl w:val="nil"/>
            </w:tcBorders>
            <w:shd w:val="clear" w:color="000000" w:fill="C6D9F1"/>
            <w:vAlign w:val="center"/>
          </w:tcPr>
          <w:p w:rsidR="00EB1C4D" w:rsidRDefault="00EB1C4D" w:rsidP="00667328">
            <w:pPr>
              <w:widowControl/>
              <w:spacing w:line="560" w:lineRule="exact"/>
              <w:jc w:val="center"/>
              <w:rPr>
                <w:rFonts w:ascii="仿宋" w:eastAsia="仿宋" w:hAnsi="仿宋" w:cs="宋体"/>
                <w:b/>
                <w:bCs/>
                <w:kern w:val="0"/>
                <w:sz w:val="30"/>
                <w:szCs w:val="30"/>
              </w:rPr>
            </w:pPr>
            <w:r>
              <w:rPr>
                <w:rFonts w:ascii="仿宋" w:eastAsia="仿宋" w:hAnsi="仿宋" w:cs="宋体" w:hint="eastAsia"/>
                <w:b/>
                <w:bCs/>
                <w:kern w:val="0"/>
                <w:sz w:val="30"/>
                <w:szCs w:val="30"/>
              </w:rPr>
              <w:t>内 容</w:t>
            </w:r>
          </w:p>
        </w:tc>
        <w:tc>
          <w:tcPr>
            <w:tcW w:w="531" w:type="pct"/>
            <w:tcBorders>
              <w:tl2br w:val="nil"/>
              <w:tr2bl w:val="nil"/>
            </w:tcBorders>
            <w:shd w:val="clear" w:color="000000" w:fill="C6D9F1"/>
            <w:vAlign w:val="center"/>
          </w:tcPr>
          <w:p w:rsidR="00EB1C4D" w:rsidRDefault="00EB1C4D" w:rsidP="00667328">
            <w:pPr>
              <w:widowControl/>
              <w:spacing w:line="560" w:lineRule="exact"/>
              <w:jc w:val="center"/>
              <w:rPr>
                <w:rFonts w:ascii="仿宋" w:eastAsia="仿宋" w:hAnsi="仿宋" w:cs="宋体"/>
                <w:b/>
                <w:bCs/>
                <w:kern w:val="0"/>
                <w:sz w:val="30"/>
                <w:szCs w:val="30"/>
              </w:rPr>
            </w:pPr>
            <w:r>
              <w:rPr>
                <w:rFonts w:ascii="仿宋" w:eastAsia="仿宋" w:hAnsi="仿宋" w:cs="宋体" w:hint="eastAsia"/>
                <w:b/>
                <w:bCs/>
                <w:kern w:val="0"/>
                <w:sz w:val="30"/>
                <w:szCs w:val="30"/>
              </w:rPr>
              <w:t>主持人</w:t>
            </w:r>
          </w:p>
        </w:tc>
        <w:tc>
          <w:tcPr>
            <w:tcW w:w="769" w:type="pct"/>
            <w:tcBorders>
              <w:tl2br w:val="nil"/>
              <w:tr2bl w:val="nil"/>
            </w:tcBorders>
            <w:shd w:val="clear" w:color="000000" w:fill="C6D9F1"/>
            <w:vAlign w:val="center"/>
          </w:tcPr>
          <w:p w:rsidR="00EB1C4D" w:rsidRDefault="00EB1C4D" w:rsidP="00667328">
            <w:pPr>
              <w:widowControl/>
              <w:spacing w:line="560" w:lineRule="exact"/>
              <w:jc w:val="center"/>
              <w:rPr>
                <w:rFonts w:ascii="仿宋" w:eastAsia="仿宋" w:hAnsi="仿宋" w:cs="宋体"/>
                <w:b/>
                <w:bCs/>
                <w:kern w:val="0"/>
                <w:sz w:val="30"/>
                <w:szCs w:val="30"/>
              </w:rPr>
            </w:pPr>
            <w:r>
              <w:rPr>
                <w:rFonts w:ascii="仿宋" w:eastAsia="仿宋" w:hAnsi="仿宋" w:cs="宋体" w:hint="eastAsia"/>
                <w:b/>
                <w:bCs/>
                <w:kern w:val="0"/>
                <w:sz w:val="30"/>
                <w:szCs w:val="30"/>
              </w:rPr>
              <w:t>地 点</w:t>
            </w:r>
          </w:p>
        </w:tc>
      </w:tr>
      <w:tr w:rsidR="00296641" w:rsidTr="00667328">
        <w:trPr>
          <w:trHeight w:hRule="exact" w:val="706"/>
        </w:trPr>
        <w:tc>
          <w:tcPr>
            <w:tcW w:w="873" w:type="pct"/>
            <w:tcBorders>
              <w:tl2br w:val="nil"/>
              <w:tr2bl w:val="nil"/>
            </w:tcBorders>
            <w:vAlign w:val="center"/>
          </w:tcPr>
          <w:p w:rsidR="00296641" w:rsidRDefault="00296641" w:rsidP="00667328">
            <w:pPr>
              <w:widowControl/>
              <w:spacing w:line="560" w:lineRule="exact"/>
              <w:jc w:val="left"/>
              <w:rPr>
                <w:rFonts w:ascii="仿宋" w:eastAsia="仿宋" w:hAnsi="仿宋" w:cs="宋体"/>
                <w:kern w:val="0"/>
                <w:sz w:val="30"/>
                <w:szCs w:val="30"/>
              </w:rPr>
            </w:pPr>
            <w:r>
              <w:rPr>
                <w:rFonts w:ascii="仿宋" w:eastAsia="仿宋" w:hAnsi="仿宋" w:cs="宋体" w:hint="eastAsia"/>
                <w:kern w:val="0"/>
                <w:sz w:val="30"/>
                <w:szCs w:val="30"/>
              </w:rPr>
              <w:t>13:45前</w:t>
            </w:r>
          </w:p>
        </w:tc>
        <w:tc>
          <w:tcPr>
            <w:tcW w:w="3358" w:type="pct"/>
            <w:gridSpan w:val="2"/>
            <w:tcBorders>
              <w:tl2br w:val="nil"/>
              <w:tr2bl w:val="nil"/>
            </w:tcBorders>
            <w:vAlign w:val="center"/>
          </w:tcPr>
          <w:p w:rsidR="00296641" w:rsidRDefault="00296641" w:rsidP="00667328">
            <w:pPr>
              <w:widowControl/>
              <w:spacing w:line="560" w:lineRule="exact"/>
              <w:jc w:val="left"/>
              <w:rPr>
                <w:rFonts w:ascii="仿宋" w:eastAsia="仿宋" w:hAnsi="仿宋" w:cs="宋体"/>
                <w:kern w:val="0"/>
                <w:sz w:val="30"/>
                <w:szCs w:val="30"/>
              </w:rPr>
            </w:pPr>
            <w:r>
              <w:rPr>
                <w:rFonts w:ascii="仿宋" w:eastAsia="仿宋" w:hAnsi="仿宋" w:cs="宋体" w:hint="eastAsia"/>
                <w:kern w:val="0"/>
                <w:sz w:val="30"/>
                <w:szCs w:val="30"/>
              </w:rPr>
              <w:t>报到</w:t>
            </w:r>
          </w:p>
        </w:tc>
        <w:tc>
          <w:tcPr>
            <w:tcW w:w="769" w:type="pct"/>
            <w:vMerge w:val="restart"/>
            <w:tcBorders>
              <w:tl2br w:val="nil"/>
              <w:tr2bl w:val="nil"/>
            </w:tcBorders>
            <w:vAlign w:val="center"/>
          </w:tcPr>
          <w:p w:rsidR="00296641" w:rsidRDefault="00296641" w:rsidP="00667328">
            <w:pPr>
              <w:spacing w:line="560" w:lineRule="exact"/>
              <w:jc w:val="center"/>
              <w:rPr>
                <w:rFonts w:ascii="仿宋" w:eastAsia="仿宋" w:hAnsi="仿宋" w:cs="宋体"/>
                <w:sz w:val="30"/>
                <w:szCs w:val="30"/>
              </w:rPr>
            </w:pPr>
            <w:r>
              <w:rPr>
                <w:rFonts w:ascii="仿宋" w:eastAsia="仿宋" w:hAnsi="仿宋" w:cs="宋体" w:hint="eastAsia"/>
                <w:sz w:val="30"/>
                <w:szCs w:val="30"/>
              </w:rPr>
              <w:t>钱塘校区</w:t>
            </w:r>
          </w:p>
          <w:p w:rsidR="00296641" w:rsidRDefault="00296641" w:rsidP="00667328">
            <w:pPr>
              <w:pStyle w:val="a0"/>
              <w:spacing w:line="560" w:lineRule="exact"/>
              <w:jc w:val="center"/>
              <w:rPr>
                <w:rFonts w:ascii="仿宋" w:eastAsia="仿宋" w:hAnsi="仿宋" w:cs="宋体"/>
                <w:sz w:val="30"/>
                <w:szCs w:val="30"/>
              </w:rPr>
            </w:pPr>
            <w:r>
              <w:rPr>
                <w:rFonts w:ascii="仿宋" w:eastAsia="仿宋" w:hAnsi="仿宋" w:cs="宋体" w:hint="eastAsia"/>
                <w:sz w:val="30"/>
                <w:szCs w:val="30"/>
              </w:rPr>
              <w:t>综合楼105报告厅</w:t>
            </w:r>
          </w:p>
        </w:tc>
      </w:tr>
      <w:tr w:rsidR="00296641" w:rsidTr="00667328">
        <w:trPr>
          <w:trHeight w:val="823"/>
        </w:trPr>
        <w:tc>
          <w:tcPr>
            <w:tcW w:w="873" w:type="pct"/>
            <w:tcBorders>
              <w:tl2br w:val="nil"/>
              <w:tr2bl w:val="nil"/>
            </w:tcBorders>
            <w:vAlign w:val="center"/>
          </w:tcPr>
          <w:p w:rsidR="00296641" w:rsidRDefault="00296641" w:rsidP="00667328">
            <w:pPr>
              <w:spacing w:line="560" w:lineRule="exact"/>
              <w:jc w:val="left"/>
              <w:rPr>
                <w:rFonts w:ascii="仿宋" w:eastAsia="仿宋" w:hAnsi="仿宋" w:cs="宋体"/>
                <w:kern w:val="0"/>
                <w:sz w:val="30"/>
                <w:szCs w:val="30"/>
              </w:rPr>
            </w:pPr>
            <w:r>
              <w:rPr>
                <w:rFonts w:ascii="仿宋" w:eastAsia="仿宋" w:hAnsi="仿宋" w:cs="宋体" w:hint="eastAsia"/>
                <w:kern w:val="0"/>
                <w:sz w:val="30"/>
                <w:szCs w:val="30"/>
              </w:rPr>
              <w:t>14:00-14:05</w:t>
            </w:r>
          </w:p>
        </w:tc>
        <w:tc>
          <w:tcPr>
            <w:tcW w:w="2827" w:type="pct"/>
            <w:tcBorders>
              <w:tl2br w:val="nil"/>
              <w:tr2bl w:val="nil"/>
            </w:tcBorders>
            <w:vAlign w:val="center"/>
          </w:tcPr>
          <w:p w:rsidR="00296641" w:rsidRDefault="00296641" w:rsidP="00667328">
            <w:pPr>
              <w:spacing w:line="560" w:lineRule="exact"/>
              <w:jc w:val="left"/>
              <w:rPr>
                <w:rFonts w:ascii="仿宋" w:eastAsia="仿宋" w:hAnsi="仿宋" w:cs="宋体"/>
                <w:kern w:val="0"/>
                <w:sz w:val="30"/>
                <w:szCs w:val="30"/>
              </w:rPr>
            </w:pPr>
            <w:r>
              <w:rPr>
                <w:rFonts w:ascii="仿宋" w:eastAsia="仿宋" w:hAnsi="仿宋" w:cs="宋体" w:hint="eastAsia"/>
                <w:kern w:val="0"/>
                <w:sz w:val="30"/>
                <w:szCs w:val="30"/>
                <w:lang w:bidi="ar"/>
              </w:rPr>
              <w:t>浙江水利水电学院党委书记钱天国致欢迎辞</w:t>
            </w:r>
          </w:p>
        </w:tc>
        <w:tc>
          <w:tcPr>
            <w:tcW w:w="531" w:type="pct"/>
            <w:vMerge w:val="restart"/>
            <w:tcBorders>
              <w:tl2br w:val="nil"/>
              <w:tr2bl w:val="nil"/>
            </w:tcBorders>
            <w:vAlign w:val="center"/>
          </w:tcPr>
          <w:p w:rsidR="00296641" w:rsidRDefault="00296641" w:rsidP="00667328">
            <w:pPr>
              <w:widowControl/>
              <w:spacing w:line="560" w:lineRule="exact"/>
              <w:jc w:val="center"/>
              <w:rPr>
                <w:rFonts w:ascii="仿宋" w:eastAsia="仿宋" w:hAnsi="仿宋" w:cs="宋体"/>
                <w:kern w:val="0"/>
                <w:sz w:val="30"/>
                <w:szCs w:val="30"/>
              </w:rPr>
            </w:pPr>
            <w:r>
              <w:rPr>
                <w:rFonts w:ascii="仿宋" w:eastAsia="仿宋" w:hAnsi="仿宋" w:cs="宋体" w:hint="eastAsia"/>
                <w:kern w:val="0"/>
                <w:sz w:val="30"/>
                <w:szCs w:val="30"/>
              </w:rPr>
              <w:t>王建军</w:t>
            </w:r>
          </w:p>
        </w:tc>
        <w:tc>
          <w:tcPr>
            <w:tcW w:w="769" w:type="pct"/>
            <w:vMerge/>
            <w:tcBorders>
              <w:tl2br w:val="nil"/>
              <w:tr2bl w:val="nil"/>
            </w:tcBorders>
            <w:vAlign w:val="center"/>
          </w:tcPr>
          <w:p w:rsidR="00296641" w:rsidRDefault="00296641" w:rsidP="00667328">
            <w:pPr>
              <w:spacing w:line="560" w:lineRule="exact"/>
              <w:jc w:val="center"/>
              <w:rPr>
                <w:rFonts w:ascii="仿宋" w:eastAsia="仿宋" w:hAnsi="仿宋" w:cs="宋体"/>
                <w:kern w:val="0"/>
                <w:sz w:val="30"/>
                <w:szCs w:val="30"/>
              </w:rPr>
            </w:pPr>
          </w:p>
        </w:tc>
      </w:tr>
      <w:tr w:rsidR="00296641" w:rsidTr="00667328">
        <w:trPr>
          <w:trHeight w:val="1258"/>
        </w:trPr>
        <w:tc>
          <w:tcPr>
            <w:tcW w:w="873" w:type="pct"/>
            <w:tcBorders>
              <w:tl2br w:val="nil"/>
              <w:tr2bl w:val="nil"/>
            </w:tcBorders>
            <w:vAlign w:val="center"/>
          </w:tcPr>
          <w:p w:rsidR="00296641" w:rsidRDefault="00296641" w:rsidP="00667328">
            <w:pPr>
              <w:spacing w:line="560" w:lineRule="exact"/>
              <w:jc w:val="left"/>
              <w:rPr>
                <w:rFonts w:ascii="仿宋" w:eastAsia="仿宋" w:hAnsi="仿宋" w:cs="宋体"/>
                <w:kern w:val="0"/>
                <w:sz w:val="30"/>
                <w:szCs w:val="30"/>
              </w:rPr>
            </w:pPr>
            <w:r>
              <w:rPr>
                <w:rFonts w:ascii="仿宋" w:eastAsia="仿宋" w:hAnsi="仿宋" w:cs="宋体" w:hint="eastAsia"/>
                <w:kern w:val="0"/>
                <w:sz w:val="30"/>
                <w:szCs w:val="30"/>
              </w:rPr>
              <w:t>14:05-14:</w:t>
            </w:r>
            <w:r>
              <w:rPr>
                <w:rFonts w:ascii="仿宋" w:eastAsia="仿宋" w:hAnsi="仿宋" w:cs="宋体"/>
                <w:kern w:val="0"/>
                <w:sz w:val="30"/>
                <w:szCs w:val="30"/>
              </w:rPr>
              <w:t>10</w:t>
            </w:r>
          </w:p>
        </w:tc>
        <w:tc>
          <w:tcPr>
            <w:tcW w:w="2827" w:type="pct"/>
            <w:tcBorders>
              <w:tl2br w:val="nil"/>
              <w:tr2bl w:val="nil"/>
            </w:tcBorders>
            <w:vAlign w:val="center"/>
          </w:tcPr>
          <w:p w:rsidR="00296641" w:rsidRDefault="00296641" w:rsidP="00667328">
            <w:pPr>
              <w:spacing w:line="560" w:lineRule="exact"/>
              <w:jc w:val="left"/>
              <w:rPr>
                <w:rFonts w:ascii="仿宋" w:eastAsia="仿宋" w:hAnsi="仿宋" w:cs="宋体"/>
                <w:kern w:val="0"/>
                <w:sz w:val="30"/>
                <w:szCs w:val="30"/>
                <w:lang w:bidi="ar"/>
              </w:rPr>
            </w:pPr>
            <w:r>
              <w:rPr>
                <w:rFonts w:ascii="仿宋" w:eastAsia="仿宋" w:hAnsi="仿宋" w:cs="宋体" w:hint="eastAsia"/>
                <w:kern w:val="0"/>
                <w:sz w:val="30"/>
                <w:szCs w:val="30"/>
                <w:lang w:bidi="ar"/>
              </w:rPr>
              <w:t>浙江省水利厅党组副书记、副厅长范波芹</w:t>
            </w:r>
          </w:p>
          <w:p w:rsidR="00296641" w:rsidRDefault="00296641" w:rsidP="00667328">
            <w:pPr>
              <w:spacing w:line="560" w:lineRule="exact"/>
              <w:jc w:val="left"/>
              <w:rPr>
                <w:rFonts w:ascii="仿宋" w:eastAsia="仿宋" w:hAnsi="仿宋" w:cs="宋体"/>
                <w:kern w:val="0"/>
                <w:sz w:val="30"/>
                <w:szCs w:val="30"/>
              </w:rPr>
            </w:pPr>
            <w:r>
              <w:rPr>
                <w:rFonts w:ascii="仿宋" w:eastAsia="仿宋" w:hAnsi="仿宋" w:cs="宋体" w:hint="eastAsia"/>
                <w:kern w:val="0"/>
                <w:sz w:val="30"/>
                <w:szCs w:val="30"/>
                <w:lang w:bidi="ar"/>
              </w:rPr>
              <w:t>讲话</w:t>
            </w:r>
          </w:p>
        </w:tc>
        <w:tc>
          <w:tcPr>
            <w:tcW w:w="531" w:type="pct"/>
            <w:vMerge/>
            <w:tcBorders>
              <w:tl2br w:val="nil"/>
              <w:tr2bl w:val="nil"/>
            </w:tcBorders>
            <w:vAlign w:val="center"/>
          </w:tcPr>
          <w:p w:rsidR="00296641" w:rsidRDefault="00296641" w:rsidP="00667328">
            <w:pPr>
              <w:spacing w:line="560" w:lineRule="exact"/>
              <w:jc w:val="center"/>
              <w:rPr>
                <w:rFonts w:ascii="仿宋" w:eastAsia="仿宋" w:hAnsi="仿宋" w:cs="宋体"/>
                <w:kern w:val="0"/>
                <w:sz w:val="30"/>
                <w:szCs w:val="30"/>
              </w:rPr>
            </w:pPr>
          </w:p>
        </w:tc>
        <w:tc>
          <w:tcPr>
            <w:tcW w:w="769" w:type="pct"/>
            <w:vMerge/>
            <w:tcBorders>
              <w:tl2br w:val="nil"/>
              <w:tr2bl w:val="nil"/>
            </w:tcBorders>
            <w:vAlign w:val="center"/>
          </w:tcPr>
          <w:p w:rsidR="00296641" w:rsidRDefault="00296641" w:rsidP="00667328">
            <w:pPr>
              <w:spacing w:line="560" w:lineRule="exact"/>
              <w:jc w:val="center"/>
              <w:rPr>
                <w:rFonts w:ascii="仿宋" w:eastAsia="仿宋" w:hAnsi="仿宋" w:cs="宋体"/>
                <w:kern w:val="0"/>
                <w:sz w:val="30"/>
                <w:szCs w:val="30"/>
              </w:rPr>
            </w:pPr>
          </w:p>
        </w:tc>
      </w:tr>
      <w:tr w:rsidR="00296641" w:rsidTr="00667328">
        <w:trPr>
          <w:trHeight w:hRule="exact" w:val="873"/>
        </w:trPr>
        <w:tc>
          <w:tcPr>
            <w:tcW w:w="873" w:type="pct"/>
            <w:tcBorders>
              <w:tl2br w:val="nil"/>
              <w:tr2bl w:val="nil"/>
            </w:tcBorders>
            <w:vAlign w:val="center"/>
          </w:tcPr>
          <w:p w:rsidR="00296641" w:rsidRDefault="00296641" w:rsidP="00667328">
            <w:pPr>
              <w:spacing w:line="560" w:lineRule="exact"/>
              <w:jc w:val="left"/>
              <w:rPr>
                <w:rFonts w:ascii="仿宋" w:eastAsia="仿宋" w:hAnsi="仿宋" w:cs="宋体"/>
                <w:kern w:val="0"/>
                <w:sz w:val="30"/>
                <w:szCs w:val="30"/>
              </w:rPr>
            </w:pPr>
            <w:r>
              <w:rPr>
                <w:rFonts w:ascii="仿宋" w:eastAsia="仿宋" w:hAnsi="仿宋" w:cs="宋体" w:hint="eastAsia"/>
                <w:kern w:val="0"/>
                <w:sz w:val="30"/>
                <w:szCs w:val="30"/>
              </w:rPr>
              <w:t>14:</w:t>
            </w:r>
            <w:r>
              <w:rPr>
                <w:rFonts w:ascii="仿宋" w:eastAsia="仿宋" w:hAnsi="仿宋" w:cs="宋体"/>
                <w:kern w:val="0"/>
                <w:sz w:val="30"/>
                <w:szCs w:val="30"/>
              </w:rPr>
              <w:t>10</w:t>
            </w:r>
            <w:r>
              <w:rPr>
                <w:rFonts w:ascii="仿宋" w:eastAsia="仿宋" w:hAnsi="仿宋" w:cs="宋体" w:hint="eastAsia"/>
                <w:kern w:val="0"/>
                <w:sz w:val="30"/>
                <w:szCs w:val="30"/>
              </w:rPr>
              <w:t>-14:2</w:t>
            </w:r>
            <w:r>
              <w:rPr>
                <w:rFonts w:ascii="仿宋" w:eastAsia="仿宋" w:hAnsi="仿宋" w:cs="宋体"/>
                <w:kern w:val="0"/>
                <w:sz w:val="30"/>
                <w:szCs w:val="30"/>
              </w:rPr>
              <w:t>5</w:t>
            </w:r>
          </w:p>
        </w:tc>
        <w:tc>
          <w:tcPr>
            <w:tcW w:w="2827" w:type="pct"/>
            <w:tcBorders>
              <w:tl2br w:val="nil"/>
              <w:tr2bl w:val="nil"/>
            </w:tcBorders>
            <w:vAlign w:val="center"/>
          </w:tcPr>
          <w:p w:rsidR="00296641" w:rsidRDefault="00296641" w:rsidP="00667328">
            <w:pPr>
              <w:spacing w:line="560" w:lineRule="exact"/>
              <w:jc w:val="left"/>
              <w:rPr>
                <w:rFonts w:ascii="仿宋" w:eastAsia="仿宋" w:hAnsi="仿宋" w:cs="宋体"/>
                <w:kern w:val="0"/>
                <w:sz w:val="30"/>
                <w:szCs w:val="30"/>
              </w:rPr>
            </w:pPr>
            <w:r w:rsidRPr="00BB37ED">
              <w:rPr>
                <w:rFonts w:ascii="仿宋" w:eastAsia="仿宋" w:hAnsi="仿宋" w:cs="宋体" w:hint="eastAsia"/>
                <w:kern w:val="0"/>
                <w:sz w:val="30"/>
                <w:szCs w:val="30"/>
              </w:rPr>
              <w:t>合作单位战略协议签约仪式</w:t>
            </w:r>
          </w:p>
        </w:tc>
        <w:tc>
          <w:tcPr>
            <w:tcW w:w="531" w:type="pct"/>
            <w:vMerge/>
            <w:tcBorders>
              <w:tl2br w:val="nil"/>
              <w:tr2bl w:val="nil"/>
            </w:tcBorders>
            <w:vAlign w:val="center"/>
          </w:tcPr>
          <w:p w:rsidR="00296641" w:rsidRDefault="00296641" w:rsidP="00667328">
            <w:pPr>
              <w:spacing w:line="560" w:lineRule="exact"/>
              <w:jc w:val="center"/>
              <w:rPr>
                <w:rFonts w:ascii="仿宋" w:eastAsia="仿宋" w:hAnsi="仿宋" w:cs="宋体"/>
                <w:kern w:val="0"/>
                <w:sz w:val="30"/>
                <w:szCs w:val="30"/>
              </w:rPr>
            </w:pPr>
          </w:p>
        </w:tc>
        <w:tc>
          <w:tcPr>
            <w:tcW w:w="769" w:type="pct"/>
            <w:vMerge/>
            <w:tcBorders>
              <w:tl2br w:val="nil"/>
              <w:tr2bl w:val="nil"/>
            </w:tcBorders>
            <w:vAlign w:val="center"/>
          </w:tcPr>
          <w:p w:rsidR="00296641" w:rsidRDefault="00296641" w:rsidP="00667328">
            <w:pPr>
              <w:spacing w:line="560" w:lineRule="exact"/>
              <w:jc w:val="center"/>
              <w:rPr>
                <w:rFonts w:ascii="仿宋" w:eastAsia="仿宋" w:hAnsi="仿宋" w:cs="宋体"/>
                <w:kern w:val="0"/>
                <w:sz w:val="30"/>
                <w:szCs w:val="30"/>
              </w:rPr>
            </w:pPr>
          </w:p>
        </w:tc>
      </w:tr>
      <w:tr w:rsidR="00296641" w:rsidTr="00667328">
        <w:trPr>
          <w:trHeight w:hRule="exact" w:val="1278"/>
        </w:trPr>
        <w:tc>
          <w:tcPr>
            <w:tcW w:w="873" w:type="pct"/>
            <w:tcBorders>
              <w:tl2br w:val="nil"/>
              <w:tr2bl w:val="nil"/>
            </w:tcBorders>
            <w:vAlign w:val="center"/>
          </w:tcPr>
          <w:p w:rsidR="00296641" w:rsidRDefault="00296641" w:rsidP="00667328">
            <w:pPr>
              <w:spacing w:line="560" w:lineRule="exact"/>
              <w:jc w:val="left"/>
              <w:rPr>
                <w:rFonts w:ascii="仿宋" w:eastAsia="仿宋" w:hAnsi="仿宋" w:cs="宋体"/>
                <w:kern w:val="0"/>
                <w:sz w:val="30"/>
                <w:szCs w:val="30"/>
              </w:rPr>
            </w:pPr>
            <w:r>
              <w:rPr>
                <w:rFonts w:ascii="仿宋" w:eastAsia="仿宋" w:hAnsi="仿宋" w:cs="宋体" w:hint="eastAsia"/>
                <w:kern w:val="0"/>
                <w:sz w:val="30"/>
                <w:szCs w:val="30"/>
              </w:rPr>
              <w:t>14:2</w:t>
            </w:r>
            <w:r>
              <w:rPr>
                <w:rFonts w:ascii="仿宋" w:eastAsia="仿宋" w:hAnsi="仿宋" w:cs="宋体"/>
                <w:kern w:val="0"/>
                <w:sz w:val="30"/>
                <w:szCs w:val="30"/>
              </w:rPr>
              <w:t>5</w:t>
            </w:r>
            <w:r>
              <w:rPr>
                <w:rFonts w:ascii="仿宋" w:eastAsia="仿宋" w:hAnsi="仿宋" w:cs="宋体" w:hint="eastAsia"/>
                <w:kern w:val="0"/>
                <w:sz w:val="30"/>
                <w:szCs w:val="30"/>
              </w:rPr>
              <w:t>-14:30</w:t>
            </w:r>
          </w:p>
        </w:tc>
        <w:tc>
          <w:tcPr>
            <w:tcW w:w="2827" w:type="pct"/>
            <w:tcBorders>
              <w:tl2br w:val="nil"/>
              <w:tr2bl w:val="nil"/>
            </w:tcBorders>
            <w:vAlign w:val="center"/>
          </w:tcPr>
          <w:p w:rsidR="00296641" w:rsidRDefault="00296641" w:rsidP="00667328">
            <w:pPr>
              <w:spacing w:line="560" w:lineRule="exact"/>
              <w:jc w:val="left"/>
              <w:rPr>
                <w:rFonts w:ascii="仿宋" w:eastAsia="仿宋" w:hAnsi="仿宋" w:cs="宋体"/>
                <w:kern w:val="0"/>
                <w:sz w:val="30"/>
                <w:szCs w:val="30"/>
              </w:rPr>
            </w:pPr>
            <w:r>
              <w:rPr>
                <w:rFonts w:ascii="仿宋" w:eastAsia="仿宋" w:hAnsi="仿宋" w:cs="宋体" w:hint="eastAsia"/>
                <w:kern w:val="0"/>
                <w:sz w:val="30"/>
                <w:szCs w:val="30"/>
                <w:lang w:bidi="ar"/>
              </w:rPr>
              <w:t>水科学研究院揭牌仪式（院士、厅领导、校领导）</w:t>
            </w:r>
          </w:p>
        </w:tc>
        <w:tc>
          <w:tcPr>
            <w:tcW w:w="531" w:type="pct"/>
            <w:vMerge/>
            <w:tcBorders>
              <w:tl2br w:val="nil"/>
              <w:tr2bl w:val="nil"/>
            </w:tcBorders>
            <w:vAlign w:val="center"/>
          </w:tcPr>
          <w:p w:rsidR="00296641" w:rsidRDefault="00296641" w:rsidP="00667328">
            <w:pPr>
              <w:spacing w:line="560" w:lineRule="exact"/>
              <w:jc w:val="center"/>
              <w:rPr>
                <w:rFonts w:ascii="仿宋" w:eastAsia="仿宋" w:hAnsi="仿宋" w:cs="宋体"/>
                <w:kern w:val="0"/>
                <w:sz w:val="30"/>
                <w:szCs w:val="30"/>
              </w:rPr>
            </w:pPr>
          </w:p>
        </w:tc>
        <w:tc>
          <w:tcPr>
            <w:tcW w:w="769" w:type="pct"/>
            <w:vMerge/>
            <w:tcBorders>
              <w:tl2br w:val="nil"/>
              <w:tr2bl w:val="nil"/>
            </w:tcBorders>
            <w:vAlign w:val="center"/>
          </w:tcPr>
          <w:p w:rsidR="00296641" w:rsidRDefault="00296641" w:rsidP="00667328">
            <w:pPr>
              <w:spacing w:line="560" w:lineRule="exact"/>
              <w:jc w:val="center"/>
              <w:rPr>
                <w:rFonts w:ascii="仿宋" w:eastAsia="仿宋" w:hAnsi="仿宋" w:cs="宋体"/>
                <w:kern w:val="0"/>
                <w:sz w:val="30"/>
                <w:szCs w:val="30"/>
              </w:rPr>
            </w:pPr>
          </w:p>
        </w:tc>
      </w:tr>
      <w:tr w:rsidR="00296641" w:rsidTr="00667328">
        <w:trPr>
          <w:trHeight w:val="1829"/>
        </w:trPr>
        <w:tc>
          <w:tcPr>
            <w:tcW w:w="873" w:type="pct"/>
            <w:tcBorders>
              <w:tl2br w:val="nil"/>
              <w:tr2bl w:val="nil"/>
            </w:tcBorders>
            <w:vAlign w:val="center"/>
          </w:tcPr>
          <w:p w:rsidR="00296641" w:rsidRDefault="00296641" w:rsidP="00667328">
            <w:pPr>
              <w:spacing w:line="560" w:lineRule="exact"/>
              <w:jc w:val="left"/>
              <w:rPr>
                <w:rFonts w:ascii="仿宋" w:eastAsia="仿宋" w:hAnsi="仿宋" w:cs="宋体"/>
                <w:kern w:val="0"/>
                <w:sz w:val="30"/>
                <w:szCs w:val="30"/>
              </w:rPr>
            </w:pPr>
            <w:r>
              <w:rPr>
                <w:rFonts w:ascii="仿宋" w:eastAsia="仿宋" w:hAnsi="仿宋" w:cs="宋体" w:hint="eastAsia"/>
                <w:kern w:val="0"/>
                <w:sz w:val="30"/>
                <w:szCs w:val="30"/>
              </w:rPr>
              <w:t>14:30-14:4</w:t>
            </w:r>
            <w:r>
              <w:rPr>
                <w:rFonts w:ascii="仿宋" w:eastAsia="仿宋" w:hAnsi="仿宋" w:cs="宋体"/>
                <w:kern w:val="0"/>
                <w:sz w:val="30"/>
                <w:szCs w:val="30"/>
              </w:rPr>
              <w:t>0</w:t>
            </w:r>
          </w:p>
        </w:tc>
        <w:tc>
          <w:tcPr>
            <w:tcW w:w="2827" w:type="pct"/>
            <w:tcBorders>
              <w:tl2br w:val="nil"/>
              <w:tr2bl w:val="nil"/>
            </w:tcBorders>
            <w:vAlign w:val="center"/>
          </w:tcPr>
          <w:p w:rsidR="00296641" w:rsidRDefault="00296641" w:rsidP="00667328">
            <w:pPr>
              <w:widowControl/>
              <w:spacing w:line="560" w:lineRule="exact"/>
              <w:rPr>
                <w:rFonts w:ascii="仿宋" w:eastAsia="仿宋" w:hAnsi="仿宋" w:cs="宋体"/>
                <w:kern w:val="0"/>
                <w:sz w:val="30"/>
                <w:szCs w:val="30"/>
              </w:rPr>
            </w:pPr>
            <w:r w:rsidRPr="006D0EDB">
              <w:rPr>
                <w:rFonts w:ascii="仿宋" w:eastAsia="仿宋" w:hAnsi="仿宋" w:cs="宋体" w:hint="eastAsia"/>
                <w:kern w:val="0"/>
                <w:sz w:val="30"/>
                <w:szCs w:val="30"/>
              </w:rPr>
              <w:t>浙江水利水电学院校长陈光亭颁发水科学研究院学术委员会聘书（其他委员先发，最后发院士）</w:t>
            </w:r>
          </w:p>
        </w:tc>
        <w:tc>
          <w:tcPr>
            <w:tcW w:w="531" w:type="pct"/>
            <w:vMerge/>
            <w:tcBorders>
              <w:tl2br w:val="nil"/>
              <w:tr2bl w:val="nil"/>
            </w:tcBorders>
            <w:vAlign w:val="center"/>
          </w:tcPr>
          <w:p w:rsidR="00296641" w:rsidRDefault="00296641" w:rsidP="00667328">
            <w:pPr>
              <w:spacing w:line="560" w:lineRule="exact"/>
              <w:jc w:val="center"/>
              <w:rPr>
                <w:rFonts w:ascii="仿宋" w:eastAsia="仿宋" w:hAnsi="仿宋" w:cs="宋体"/>
                <w:kern w:val="0"/>
                <w:sz w:val="30"/>
                <w:szCs w:val="30"/>
              </w:rPr>
            </w:pPr>
          </w:p>
        </w:tc>
        <w:tc>
          <w:tcPr>
            <w:tcW w:w="769" w:type="pct"/>
            <w:vMerge/>
            <w:tcBorders>
              <w:tl2br w:val="nil"/>
              <w:tr2bl w:val="nil"/>
            </w:tcBorders>
            <w:vAlign w:val="center"/>
          </w:tcPr>
          <w:p w:rsidR="00296641" w:rsidRDefault="00296641" w:rsidP="00667328">
            <w:pPr>
              <w:spacing w:line="560" w:lineRule="exact"/>
              <w:jc w:val="center"/>
              <w:rPr>
                <w:rFonts w:ascii="仿宋" w:eastAsia="仿宋" w:hAnsi="仿宋" w:cs="宋体"/>
                <w:kern w:val="0"/>
                <w:sz w:val="30"/>
                <w:szCs w:val="30"/>
              </w:rPr>
            </w:pPr>
          </w:p>
        </w:tc>
      </w:tr>
      <w:tr w:rsidR="00296641" w:rsidTr="00774BD9">
        <w:trPr>
          <w:trHeight w:val="923"/>
        </w:trPr>
        <w:tc>
          <w:tcPr>
            <w:tcW w:w="873" w:type="pct"/>
            <w:tcBorders>
              <w:tl2br w:val="nil"/>
              <w:tr2bl w:val="nil"/>
            </w:tcBorders>
            <w:vAlign w:val="center"/>
          </w:tcPr>
          <w:p w:rsidR="00296641" w:rsidRDefault="00296641" w:rsidP="00667328">
            <w:pPr>
              <w:spacing w:line="560" w:lineRule="exact"/>
              <w:jc w:val="left"/>
              <w:rPr>
                <w:rFonts w:ascii="仿宋" w:eastAsia="仿宋" w:hAnsi="仿宋" w:cs="宋体"/>
                <w:kern w:val="0"/>
                <w:sz w:val="30"/>
                <w:szCs w:val="30"/>
              </w:rPr>
            </w:pPr>
            <w:r>
              <w:rPr>
                <w:rFonts w:ascii="仿宋" w:eastAsia="仿宋" w:hAnsi="仿宋" w:cs="宋体" w:hint="eastAsia"/>
                <w:kern w:val="0"/>
                <w:sz w:val="30"/>
                <w:szCs w:val="30"/>
              </w:rPr>
              <w:t>14:4</w:t>
            </w:r>
            <w:r>
              <w:rPr>
                <w:rFonts w:ascii="仿宋" w:eastAsia="仿宋" w:hAnsi="仿宋" w:cs="宋体"/>
                <w:kern w:val="0"/>
                <w:sz w:val="30"/>
                <w:szCs w:val="30"/>
              </w:rPr>
              <w:t>0</w:t>
            </w:r>
            <w:r>
              <w:rPr>
                <w:rFonts w:ascii="仿宋" w:eastAsia="仿宋" w:hAnsi="仿宋" w:cs="宋体" w:hint="eastAsia"/>
                <w:kern w:val="0"/>
                <w:sz w:val="30"/>
                <w:szCs w:val="30"/>
              </w:rPr>
              <w:t>-15:2</w:t>
            </w:r>
            <w:r>
              <w:rPr>
                <w:rFonts w:ascii="仿宋" w:eastAsia="仿宋" w:hAnsi="仿宋" w:cs="宋体"/>
                <w:kern w:val="0"/>
                <w:sz w:val="30"/>
                <w:szCs w:val="30"/>
              </w:rPr>
              <w:t>0</w:t>
            </w:r>
          </w:p>
        </w:tc>
        <w:tc>
          <w:tcPr>
            <w:tcW w:w="2827" w:type="pct"/>
            <w:tcBorders>
              <w:tl2br w:val="nil"/>
              <w:tr2bl w:val="nil"/>
            </w:tcBorders>
            <w:vAlign w:val="center"/>
          </w:tcPr>
          <w:p w:rsidR="00296641" w:rsidRPr="006D0EDB" w:rsidRDefault="00296641" w:rsidP="00667328">
            <w:pPr>
              <w:spacing w:line="560" w:lineRule="exact"/>
              <w:jc w:val="left"/>
              <w:rPr>
                <w:rFonts w:ascii="仿宋" w:eastAsia="仿宋" w:hAnsi="仿宋" w:cs="宋体"/>
                <w:kern w:val="0"/>
                <w:sz w:val="30"/>
                <w:szCs w:val="30"/>
              </w:rPr>
            </w:pPr>
            <w:r w:rsidRPr="006D0EDB">
              <w:rPr>
                <w:rFonts w:ascii="仿宋" w:eastAsia="仿宋" w:hAnsi="仿宋" w:cs="宋体" w:hint="eastAsia"/>
                <w:kern w:val="0"/>
                <w:sz w:val="30"/>
                <w:szCs w:val="30"/>
              </w:rPr>
              <w:t>主旨报告</w:t>
            </w:r>
          </w:p>
          <w:p w:rsidR="00296641" w:rsidRPr="006D0EDB" w:rsidRDefault="00296641" w:rsidP="00667328">
            <w:pPr>
              <w:spacing w:line="560" w:lineRule="exact"/>
              <w:jc w:val="left"/>
              <w:rPr>
                <w:rFonts w:ascii="仿宋" w:eastAsia="仿宋" w:hAnsi="仿宋" w:cs="宋体"/>
                <w:kern w:val="0"/>
                <w:sz w:val="30"/>
                <w:szCs w:val="30"/>
              </w:rPr>
            </w:pPr>
            <w:r w:rsidRPr="006D0EDB">
              <w:rPr>
                <w:rFonts w:ascii="仿宋" w:eastAsia="仿宋" w:hAnsi="仿宋" w:cs="宋体" w:hint="eastAsia"/>
                <w:kern w:val="0"/>
                <w:sz w:val="30"/>
                <w:szCs w:val="30"/>
              </w:rPr>
              <w:t>报告名称：构建国家水网推动新时代水利高质量发展</w:t>
            </w:r>
          </w:p>
          <w:p w:rsidR="00296641" w:rsidRDefault="00296641" w:rsidP="00667328">
            <w:pPr>
              <w:spacing w:line="560" w:lineRule="exact"/>
              <w:jc w:val="left"/>
              <w:rPr>
                <w:rFonts w:ascii="仿宋" w:eastAsia="仿宋" w:hAnsi="仿宋" w:cs="宋体"/>
                <w:kern w:val="0"/>
                <w:sz w:val="30"/>
                <w:szCs w:val="30"/>
              </w:rPr>
            </w:pPr>
            <w:r w:rsidRPr="006D0EDB">
              <w:rPr>
                <w:rFonts w:ascii="仿宋" w:eastAsia="仿宋" w:hAnsi="仿宋" w:cs="宋体" w:hint="eastAsia"/>
                <w:kern w:val="0"/>
                <w:sz w:val="30"/>
                <w:szCs w:val="30"/>
              </w:rPr>
              <w:t>--钮新强  中国工程院院士</w:t>
            </w:r>
          </w:p>
        </w:tc>
        <w:tc>
          <w:tcPr>
            <w:tcW w:w="531" w:type="pct"/>
            <w:vMerge/>
            <w:tcBorders>
              <w:tl2br w:val="nil"/>
              <w:tr2bl w:val="nil"/>
            </w:tcBorders>
            <w:vAlign w:val="center"/>
          </w:tcPr>
          <w:p w:rsidR="00296641" w:rsidRDefault="00296641" w:rsidP="00667328">
            <w:pPr>
              <w:widowControl/>
              <w:spacing w:line="560" w:lineRule="exact"/>
              <w:jc w:val="center"/>
              <w:rPr>
                <w:rFonts w:ascii="仿宋" w:eastAsia="仿宋" w:hAnsi="仿宋" w:cs="宋体"/>
                <w:kern w:val="0"/>
                <w:sz w:val="30"/>
                <w:szCs w:val="30"/>
              </w:rPr>
            </w:pPr>
          </w:p>
        </w:tc>
        <w:tc>
          <w:tcPr>
            <w:tcW w:w="769" w:type="pct"/>
            <w:vMerge/>
            <w:tcBorders>
              <w:tl2br w:val="nil"/>
              <w:tr2bl w:val="nil"/>
            </w:tcBorders>
            <w:vAlign w:val="center"/>
          </w:tcPr>
          <w:p w:rsidR="00296641" w:rsidRDefault="00296641" w:rsidP="00667328">
            <w:pPr>
              <w:spacing w:line="560" w:lineRule="exact"/>
              <w:jc w:val="center"/>
              <w:rPr>
                <w:rFonts w:ascii="仿宋" w:eastAsia="仿宋" w:hAnsi="仿宋" w:cs="宋体"/>
                <w:kern w:val="0"/>
                <w:sz w:val="30"/>
                <w:szCs w:val="30"/>
              </w:rPr>
            </w:pPr>
          </w:p>
        </w:tc>
      </w:tr>
      <w:tr w:rsidR="00EB1C4D" w:rsidTr="00774BD9">
        <w:trPr>
          <w:trHeight w:val="924"/>
        </w:trPr>
        <w:tc>
          <w:tcPr>
            <w:tcW w:w="873" w:type="pct"/>
            <w:tcBorders>
              <w:tl2br w:val="nil"/>
              <w:tr2bl w:val="nil"/>
            </w:tcBorders>
            <w:vAlign w:val="center"/>
          </w:tcPr>
          <w:p w:rsidR="00EB1C4D" w:rsidRDefault="00EB1C4D" w:rsidP="00667328">
            <w:pPr>
              <w:spacing w:line="560" w:lineRule="exact"/>
              <w:jc w:val="left"/>
              <w:rPr>
                <w:rFonts w:ascii="仿宋" w:eastAsia="仿宋" w:hAnsi="仿宋" w:cs="宋体"/>
                <w:kern w:val="0"/>
                <w:sz w:val="30"/>
                <w:szCs w:val="30"/>
              </w:rPr>
            </w:pPr>
            <w:r>
              <w:rPr>
                <w:rFonts w:ascii="仿宋" w:eastAsia="仿宋" w:hAnsi="仿宋" w:cs="宋体" w:hint="eastAsia"/>
                <w:kern w:val="0"/>
                <w:sz w:val="30"/>
                <w:szCs w:val="30"/>
              </w:rPr>
              <w:lastRenderedPageBreak/>
              <w:t>15:</w:t>
            </w:r>
            <w:r w:rsidR="00296641">
              <w:rPr>
                <w:rFonts w:ascii="仿宋" w:eastAsia="仿宋" w:hAnsi="仿宋" w:cs="宋体" w:hint="eastAsia"/>
                <w:kern w:val="0"/>
                <w:sz w:val="30"/>
                <w:szCs w:val="30"/>
              </w:rPr>
              <w:t>2</w:t>
            </w:r>
            <w:r>
              <w:rPr>
                <w:rFonts w:ascii="仿宋" w:eastAsia="仿宋" w:hAnsi="仿宋" w:cs="宋体"/>
                <w:kern w:val="0"/>
                <w:sz w:val="30"/>
                <w:szCs w:val="30"/>
              </w:rPr>
              <w:t>0</w:t>
            </w:r>
            <w:r>
              <w:rPr>
                <w:rFonts w:ascii="仿宋" w:eastAsia="仿宋" w:hAnsi="仿宋" w:cs="宋体" w:hint="eastAsia"/>
                <w:kern w:val="0"/>
                <w:sz w:val="30"/>
                <w:szCs w:val="30"/>
              </w:rPr>
              <w:t>-1</w:t>
            </w:r>
            <w:r w:rsidR="00296641">
              <w:rPr>
                <w:rFonts w:ascii="仿宋" w:eastAsia="仿宋" w:hAnsi="仿宋" w:cs="宋体" w:hint="eastAsia"/>
                <w:kern w:val="0"/>
                <w:sz w:val="30"/>
                <w:szCs w:val="30"/>
              </w:rPr>
              <w:t>6</w:t>
            </w:r>
            <w:r>
              <w:rPr>
                <w:rFonts w:ascii="仿宋" w:eastAsia="仿宋" w:hAnsi="仿宋" w:cs="宋体" w:hint="eastAsia"/>
                <w:kern w:val="0"/>
                <w:sz w:val="30"/>
                <w:szCs w:val="30"/>
              </w:rPr>
              <w:t>:</w:t>
            </w:r>
            <w:r w:rsidR="00296641">
              <w:rPr>
                <w:rFonts w:ascii="仿宋" w:eastAsia="仿宋" w:hAnsi="仿宋" w:cs="宋体" w:hint="eastAsia"/>
                <w:kern w:val="0"/>
                <w:sz w:val="30"/>
                <w:szCs w:val="30"/>
              </w:rPr>
              <w:t>0</w:t>
            </w:r>
            <w:r>
              <w:rPr>
                <w:rFonts w:ascii="仿宋" w:eastAsia="仿宋" w:hAnsi="仿宋" w:cs="宋体"/>
                <w:kern w:val="0"/>
                <w:sz w:val="30"/>
                <w:szCs w:val="30"/>
              </w:rPr>
              <w:t>0</w:t>
            </w:r>
          </w:p>
        </w:tc>
        <w:tc>
          <w:tcPr>
            <w:tcW w:w="2827" w:type="pct"/>
            <w:tcBorders>
              <w:tl2br w:val="nil"/>
              <w:tr2bl w:val="nil"/>
            </w:tcBorders>
            <w:vAlign w:val="center"/>
          </w:tcPr>
          <w:p w:rsidR="00296641" w:rsidRPr="00296641" w:rsidRDefault="00296641" w:rsidP="00667328">
            <w:pPr>
              <w:spacing w:line="560" w:lineRule="exact"/>
              <w:jc w:val="left"/>
              <w:rPr>
                <w:rFonts w:ascii="仿宋" w:eastAsia="仿宋" w:hAnsi="仿宋" w:cs="宋体"/>
                <w:kern w:val="0"/>
                <w:sz w:val="30"/>
                <w:szCs w:val="30"/>
              </w:rPr>
            </w:pPr>
            <w:r w:rsidRPr="00296641">
              <w:rPr>
                <w:rFonts w:ascii="仿宋" w:eastAsia="仿宋" w:hAnsi="仿宋" w:cs="宋体" w:hint="eastAsia"/>
                <w:kern w:val="0"/>
                <w:sz w:val="30"/>
                <w:szCs w:val="30"/>
              </w:rPr>
              <w:t>主旨报告</w:t>
            </w:r>
          </w:p>
          <w:p w:rsidR="00296641" w:rsidRPr="00296641" w:rsidRDefault="00296641" w:rsidP="00667328">
            <w:pPr>
              <w:spacing w:line="560" w:lineRule="exact"/>
              <w:jc w:val="left"/>
              <w:rPr>
                <w:rFonts w:ascii="仿宋" w:eastAsia="仿宋" w:hAnsi="仿宋" w:cs="宋体"/>
                <w:kern w:val="0"/>
                <w:sz w:val="30"/>
                <w:szCs w:val="30"/>
              </w:rPr>
            </w:pPr>
            <w:r w:rsidRPr="00296641">
              <w:rPr>
                <w:rFonts w:ascii="仿宋" w:eastAsia="仿宋" w:hAnsi="仿宋" w:cs="宋体" w:hint="eastAsia"/>
                <w:kern w:val="0"/>
                <w:sz w:val="30"/>
                <w:szCs w:val="30"/>
              </w:rPr>
              <w:t>报告名称：</w:t>
            </w:r>
            <w:proofErr w:type="gramStart"/>
            <w:r w:rsidRPr="00296641">
              <w:rPr>
                <w:rFonts w:ascii="仿宋" w:eastAsia="仿宋" w:hAnsi="仿宋" w:cs="宋体" w:hint="eastAsia"/>
                <w:kern w:val="0"/>
                <w:sz w:val="30"/>
                <w:szCs w:val="30"/>
              </w:rPr>
              <w:t>双碳目标驱动</w:t>
            </w:r>
            <w:proofErr w:type="gramEnd"/>
            <w:r w:rsidRPr="00296641">
              <w:rPr>
                <w:rFonts w:ascii="仿宋" w:eastAsia="仿宋" w:hAnsi="仿宋" w:cs="宋体" w:hint="eastAsia"/>
                <w:kern w:val="0"/>
                <w:sz w:val="30"/>
                <w:szCs w:val="30"/>
              </w:rPr>
              <w:t>水利水电行业新发展</w:t>
            </w:r>
          </w:p>
          <w:p w:rsidR="00EB1C4D" w:rsidRDefault="00296641" w:rsidP="00667328">
            <w:pPr>
              <w:spacing w:line="560" w:lineRule="exact"/>
              <w:jc w:val="left"/>
              <w:rPr>
                <w:rFonts w:ascii="仿宋" w:eastAsia="仿宋" w:hAnsi="仿宋" w:cs="宋体"/>
                <w:kern w:val="0"/>
                <w:sz w:val="30"/>
                <w:szCs w:val="30"/>
              </w:rPr>
            </w:pPr>
            <w:r w:rsidRPr="00296641">
              <w:rPr>
                <w:rFonts w:ascii="仿宋" w:eastAsia="仿宋" w:hAnsi="仿宋" w:cs="宋体" w:hint="eastAsia"/>
                <w:kern w:val="0"/>
                <w:sz w:val="30"/>
                <w:szCs w:val="30"/>
              </w:rPr>
              <w:t xml:space="preserve">--王  </w:t>
            </w:r>
            <w:proofErr w:type="gramStart"/>
            <w:r w:rsidRPr="00296641">
              <w:rPr>
                <w:rFonts w:ascii="仿宋" w:eastAsia="仿宋" w:hAnsi="仿宋" w:cs="宋体" w:hint="eastAsia"/>
                <w:kern w:val="0"/>
                <w:sz w:val="30"/>
                <w:szCs w:val="30"/>
              </w:rPr>
              <w:t>浩</w:t>
            </w:r>
            <w:proofErr w:type="gramEnd"/>
            <w:r w:rsidRPr="00296641">
              <w:rPr>
                <w:rFonts w:ascii="仿宋" w:eastAsia="仿宋" w:hAnsi="仿宋" w:cs="宋体" w:hint="eastAsia"/>
                <w:kern w:val="0"/>
                <w:sz w:val="30"/>
                <w:szCs w:val="30"/>
              </w:rPr>
              <w:t xml:space="preserve">  中国工程院院士</w:t>
            </w:r>
          </w:p>
        </w:tc>
        <w:tc>
          <w:tcPr>
            <w:tcW w:w="531" w:type="pct"/>
            <w:tcBorders>
              <w:tl2br w:val="nil"/>
              <w:tr2bl w:val="nil"/>
            </w:tcBorders>
            <w:vAlign w:val="center"/>
          </w:tcPr>
          <w:p w:rsidR="00EB1C4D" w:rsidRDefault="00296641" w:rsidP="00667328">
            <w:pPr>
              <w:widowControl/>
              <w:spacing w:line="560" w:lineRule="exact"/>
              <w:jc w:val="center"/>
              <w:rPr>
                <w:rFonts w:ascii="仿宋" w:eastAsia="仿宋" w:hAnsi="仿宋" w:cs="宋体"/>
                <w:kern w:val="0"/>
                <w:sz w:val="30"/>
                <w:szCs w:val="30"/>
              </w:rPr>
            </w:pPr>
            <w:r>
              <w:rPr>
                <w:rFonts w:ascii="仿宋" w:eastAsia="仿宋" w:hAnsi="仿宋" w:cs="宋体" w:hint="eastAsia"/>
                <w:kern w:val="0"/>
                <w:sz w:val="30"/>
                <w:szCs w:val="30"/>
              </w:rPr>
              <w:t>王建军</w:t>
            </w:r>
          </w:p>
        </w:tc>
        <w:tc>
          <w:tcPr>
            <w:tcW w:w="769" w:type="pct"/>
            <w:tcBorders>
              <w:tl2br w:val="nil"/>
              <w:tr2bl w:val="nil"/>
            </w:tcBorders>
            <w:vAlign w:val="center"/>
          </w:tcPr>
          <w:p w:rsidR="00296641" w:rsidRDefault="00296641" w:rsidP="00667328">
            <w:pPr>
              <w:spacing w:line="560" w:lineRule="exact"/>
              <w:jc w:val="center"/>
              <w:rPr>
                <w:rFonts w:ascii="仿宋" w:eastAsia="仿宋" w:hAnsi="仿宋" w:cs="宋体"/>
                <w:sz w:val="30"/>
                <w:szCs w:val="30"/>
              </w:rPr>
            </w:pPr>
            <w:r>
              <w:rPr>
                <w:rFonts w:ascii="仿宋" w:eastAsia="仿宋" w:hAnsi="仿宋" w:cs="宋体" w:hint="eastAsia"/>
                <w:sz w:val="30"/>
                <w:szCs w:val="30"/>
              </w:rPr>
              <w:t>钱塘校区</w:t>
            </w:r>
          </w:p>
          <w:p w:rsidR="00EB1C4D" w:rsidRDefault="00296641" w:rsidP="00667328">
            <w:pPr>
              <w:spacing w:line="560" w:lineRule="exact"/>
              <w:jc w:val="center"/>
              <w:rPr>
                <w:rFonts w:ascii="仿宋" w:eastAsia="仿宋" w:hAnsi="仿宋" w:cs="宋体"/>
                <w:kern w:val="0"/>
                <w:sz w:val="30"/>
                <w:szCs w:val="30"/>
              </w:rPr>
            </w:pPr>
            <w:r>
              <w:rPr>
                <w:rFonts w:ascii="仿宋" w:eastAsia="仿宋" w:hAnsi="仿宋" w:cs="宋体" w:hint="eastAsia"/>
                <w:sz w:val="30"/>
                <w:szCs w:val="30"/>
              </w:rPr>
              <w:t>综合楼105报告厅</w:t>
            </w:r>
          </w:p>
        </w:tc>
      </w:tr>
      <w:tr w:rsidR="00296641" w:rsidTr="00296641">
        <w:trPr>
          <w:trHeight w:val="686"/>
        </w:trPr>
        <w:tc>
          <w:tcPr>
            <w:tcW w:w="873" w:type="pct"/>
            <w:tcBorders>
              <w:tl2br w:val="nil"/>
              <w:tr2bl w:val="nil"/>
            </w:tcBorders>
            <w:vAlign w:val="center"/>
          </w:tcPr>
          <w:p w:rsidR="00296641" w:rsidRDefault="00296641" w:rsidP="00667328">
            <w:pPr>
              <w:spacing w:line="560" w:lineRule="exact"/>
              <w:jc w:val="left"/>
              <w:rPr>
                <w:rFonts w:ascii="仿宋" w:eastAsia="仿宋" w:hAnsi="仿宋" w:cs="宋体"/>
                <w:kern w:val="0"/>
                <w:sz w:val="30"/>
                <w:szCs w:val="30"/>
              </w:rPr>
            </w:pPr>
            <w:r>
              <w:rPr>
                <w:rFonts w:ascii="仿宋" w:eastAsia="仿宋" w:hAnsi="仿宋" w:cs="宋体" w:hint="eastAsia"/>
                <w:kern w:val="0"/>
                <w:sz w:val="30"/>
                <w:szCs w:val="30"/>
              </w:rPr>
              <w:t>16:0</w:t>
            </w:r>
            <w:r>
              <w:rPr>
                <w:rFonts w:ascii="仿宋" w:eastAsia="仿宋" w:hAnsi="仿宋" w:cs="宋体"/>
                <w:kern w:val="0"/>
                <w:sz w:val="30"/>
                <w:szCs w:val="30"/>
              </w:rPr>
              <w:t>0</w:t>
            </w:r>
            <w:r>
              <w:rPr>
                <w:rFonts w:ascii="仿宋" w:eastAsia="仿宋" w:hAnsi="仿宋" w:cs="宋体" w:hint="eastAsia"/>
                <w:kern w:val="0"/>
                <w:sz w:val="30"/>
                <w:szCs w:val="30"/>
              </w:rPr>
              <w:t>-16:</w:t>
            </w:r>
            <w:r>
              <w:rPr>
                <w:rFonts w:ascii="仿宋" w:eastAsia="仿宋" w:hAnsi="仿宋" w:cs="宋体"/>
                <w:kern w:val="0"/>
                <w:sz w:val="30"/>
                <w:szCs w:val="30"/>
              </w:rPr>
              <w:t>1</w:t>
            </w:r>
            <w:r>
              <w:rPr>
                <w:rFonts w:ascii="仿宋" w:eastAsia="仿宋" w:hAnsi="仿宋" w:cs="宋体" w:hint="eastAsia"/>
                <w:kern w:val="0"/>
                <w:sz w:val="30"/>
                <w:szCs w:val="30"/>
              </w:rPr>
              <w:t>5</w:t>
            </w:r>
          </w:p>
        </w:tc>
        <w:tc>
          <w:tcPr>
            <w:tcW w:w="4127" w:type="pct"/>
            <w:gridSpan w:val="3"/>
            <w:tcBorders>
              <w:tl2br w:val="nil"/>
              <w:tr2bl w:val="nil"/>
            </w:tcBorders>
            <w:vAlign w:val="center"/>
          </w:tcPr>
          <w:p w:rsidR="00296641" w:rsidRPr="00296641" w:rsidRDefault="00296641" w:rsidP="00667328">
            <w:pPr>
              <w:widowControl/>
              <w:spacing w:line="560" w:lineRule="exact"/>
              <w:jc w:val="left"/>
              <w:rPr>
                <w:rFonts w:ascii="仿宋" w:eastAsia="仿宋" w:hAnsi="仿宋" w:cs="宋体"/>
                <w:kern w:val="0"/>
                <w:sz w:val="30"/>
                <w:szCs w:val="30"/>
              </w:rPr>
            </w:pPr>
            <w:r w:rsidRPr="00296641">
              <w:rPr>
                <w:rFonts w:ascii="仿宋" w:eastAsia="仿宋" w:hAnsi="仿宋" w:cs="宋体" w:hint="eastAsia"/>
                <w:kern w:val="0"/>
                <w:sz w:val="30"/>
                <w:szCs w:val="30"/>
              </w:rPr>
              <w:t>综合楼一楼合影</w:t>
            </w:r>
          </w:p>
          <w:p w:rsidR="00296641" w:rsidRDefault="00296641" w:rsidP="00667328">
            <w:pPr>
              <w:spacing w:line="560" w:lineRule="exact"/>
              <w:jc w:val="left"/>
              <w:rPr>
                <w:rFonts w:ascii="仿宋" w:eastAsia="仿宋" w:hAnsi="仿宋" w:cs="宋体"/>
                <w:kern w:val="0"/>
                <w:sz w:val="30"/>
                <w:szCs w:val="30"/>
              </w:rPr>
            </w:pPr>
            <w:proofErr w:type="gramStart"/>
            <w:r w:rsidRPr="00296641">
              <w:rPr>
                <w:rFonts w:ascii="仿宋" w:eastAsia="仿宋" w:hAnsi="仿宋" w:cs="宋体" w:hint="eastAsia"/>
                <w:kern w:val="0"/>
                <w:sz w:val="30"/>
                <w:szCs w:val="30"/>
              </w:rPr>
              <w:t>丛游咖啡吧茶歇</w:t>
            </w:r>
            <w:proofErr w:type="gramEnd"/>
          </w:p>
        </w:tc>
      </w:tr>
      <w:tr w:rsidR="004854FA" w:rsidTr="008C1D31">
        <w:trPr>
          <w:trHeight w:val="924"/>
        </w:trPr>
        <w:tc>
          <w:tcPr>
            <w:tcW w:w="873" w:type="pct"/>
            <w:tcBorders>
              <w:tl2br w:val="nil"/>
              <w:tr2bl w:val="nil"/>
            </w:tcBorders>
            <w:vAlign w:val="center"/>
          </w:tcPr>
          <w:p w:rsidR="004854FA" w:rsidRDefault="004854FA" w:rsidP="00667328">
            <w:pPr>
              <w:spacing w:line="560" w:lineRule="exact"/>
              <w:jc w:val="left"/>
              <w:rPr>
                <w:rFonts w:ascii="仿宋" w:eastAsia="仿宋" w:hAnsi="仿宋" w:cs="宋体"/>
                <w:kern w:val="0"/>
                <w:sz w:val="30"/>
                <w:szCs w:val="30"/>
              </w:rPr>
            </w:pPr>
            <w:r>
              <w:rPr>
                <w:rFonts w:ascii="仿宋" w:eastAsia="仿宋" w:hAnsi="仿宋" w:cs="宋体" w:hint="eastAsia"/>
                <w:kern w:val="0"/>
                <w:sz w:val="30"/>
                <w:szCs w:val="30"/>
              </w:rPr>
              <w:t>16:</w:t>
            </w:r>
            <w:r>
              <w:rPr>
                <w:rFonts w:ascii="仿宋" w:eastAsia="仿宋" w:hAnsi="仿宋" w:cs="宋体"/>
                <w:kern w:val="0"/>
                <w:sz w:val="30"/>
                <w:szCs w:val="30"/>
              </w:rPr>
              <w:t>1</w:t>
            </w:r>
            <w:r>
              <w:rPr>
                <w:rFonts w:ascii="仿宋" w:eastAsia="仿宋" w:hAnsi="仿宋" w:cs="宋体" w:hint="eastAsia"/>
                <w:kern w:val="0"/>
                <w:sz w:val="30"/>
                <w:szCs w:val="30"/>
              </w:rPr>
              <w:t>5-16:30</w:t>
            </w:r>
          </w:p>
        </w:tc>
        <w:tc>
          <w:tcPr>
            <w:tcW w:w="2827" w:type="pct"/>
            <w:tcBorders>
              <w:tl2br w:val="nil"/>
              <w:tr2bl w:val="nil"/>
            </w:tcBorders>
            <w:vAlign w:val="center"/>
          </w:tcPr>
          <w:p w:rsidR="004854FA" w:rsidRPr="004854FA" w:rsidRDefault="004854FA" w:rsidP="00667328">
            <w:pPr>
              <w:spacing w:line="560" w:lineRule="exact"/>
              <w:jc w:val="left"/>
              <w:rPr>
                <w:rFonts w:ascii="仿宋" w:eastAsia="仿宋" w:hAnsi="仿宋" w:cs="宋体"/>
                <w:kern w:val="0"/>
                <w:sz w:val="30"/>
                <w:szCs w:val="30"/>
              </w:rPr>
            </w:pPr>
            <w:r w:rsidRPr="004854FA">
              <w:rPr>
                <w:rFonts w:ascii="仿宋" w:eastAsia="仿宋" w:hAnsi="仿宋" w:cs="宋体" w:hint="eastAsia"/>
                <w:kern w:val="0"/>
                <w:sz w:val="30"/>
                <w:szCs w:val="30"/>
              </w:rPr>
              <w:t>特邀报告</w:t>
            </w:r>
          </w:p>
          <w:p w:rsidR="004854FA" w:rsidRPr="004854FA" w:rsidRDefault="004854FA" w:rsidP="00667328">
            <w:pPr>
              <w:spacing w:line="560" w:lineRule="exact"/>
              <w:jc w:val="left"/>
              <w:rPr>
                <w:rFonts w:ascii="仿宋" w:eastAsia="仿宋" w:hAnsi="仿宋" w:cs="宋体"/>
                <w:kern w:val="0"/>
                <w:sz w:val="30"/>
                <w:szCs w:val="30"/>
              </w:rPr>
            </w:pPr>
            <w:r w:rsidRPr="004854FA">
              <w:rPr>
                <w:rFonts w:ascii="仿宋" w:eastAsia="仿宋" w:hAnsi="仿宋" w:cs="宋体" w:hint="eastAsia"/>
                <w:kern w:val="0"/>
                <w:sz w:val="30"/>
                <w:szCs w:val="30"/>
              </w:rPr>
              <w:t>报告名称：智慧调水关键技术及应用</w:t>
            </w:r>
          </w:p>
          <w:p w:rsidR="004854FA" w:rsidRDefault="004854FA" w:rsidP="00667328">
            <w:pPr>
              <w:pStyle w:val="a0"/>
              <w:spacing w:line="560" w:lineRule="exact"/>
            </w:pPr>
            <w:r w:rsidRPr="004854FA">
              <w:rPr>
                <w:rFonts w:ascii="仿宋" w:eastAsia="仿宋" w:hAnsi="仿宋" w:cs="宋体" w:hint="eastAsia"/>
                <w:kern w:val="0"/>
                <w:sz w:val="30"/>
                <w:szCs w:val="30"/>
              </w:rPr>
              <w:t>--雷晓辉 中国水科院</w:t>
            </w:r>
          </w:p>
        </w:tc>
        <w:tc>
          <w:tcPr>
            <w:tcW w:w="531" w:type="pct"/>
            <w:vMerge w:val="restart"/>
            <w:tcBorders>
              <w:tl2br w:val="nil"/>
              <w:tr2bl w:val="nil"/>
            </w:tcBorders>
            <w:vAlign w:val="center"/>
          </w:tcPr>
          <w:p w:rsidR="004854FA" w:rsidRDefault="004854FA" w:rsidP="00667328">
            <w:pPr>
              <w:widowControl/>
              <w:spacing w:line="560" w:lineRule="exact"/>
              <w:jc w:val="center"/>
              <w:rPr>
                <w:rFonts w:ascii="仿宋" w:eastAsia="仿宋" w:hAnsi="仿宋" w:cs="宋体"/>
                <w:kern w:val="0"/>
                <w:sz w:val="30"/>
                <w:szCs w:val="30"/>
              </w:rPr>
            </w:pPr>
            <w:r>
              <w:rPr>
                <w:rFonts w:ascii="仿宋" w:eastAsia="仿宋" w:hAnsi="仿宋" w:cs="宋体" w:hint="eastAsia"/>
                <w:kern w:val="0"/>
                <w:sz w:val="30"/>
                <w:szCs w:val="30"/>
              </w:rPr>
              <w:t>王建军</w:t>
            </w:r>
          </w:p>
        </w:tc>
        <w:tc>
          <w:tcPr>
            <w:tcW w:w="769" w:type="pct"/>
            <w:vMerge w:val="restart"/>
            <w:tcBorders>
              <w:tl2br w:val="nil"/>
              <w:tr2bl w:val="nil"/>
            </w:tcBorders>
            <w:vAlign w:val="center"/>
          </w:tcPr>
          <w:p w:rsidR="004854FA" w:rsidRDefault="004854FA" w:rsidP="00667328">
            <w:pPr>
              <w:spacing w:line="560" w:lineRule="exact"/>
              <w:jc w:val="center"/>
              <w:rPr>
                <w:rFonts w:ascii="仿宋" w:eastAsia="仿宋" w:hAnsi="仿宋" w:cs="宋体"/>
                <w:sz w:val="30"/>
                <w:szCs w:val="30"/>
              </w:rPr>
            </w:pPr>
            <w:r>
              <w:rPr>
                <w:rFonts w:ascii="仿宋" w:eastAsia="仿宋" w:hAnsi="仿宋" w:cs="宋体" w:hint="eastAsia"/>
                <w:sz w:val="30"/>
                <w:szCs w:val="30"/>
              </w:rPr>
              <w:t>钱塘校区</w:t>
            </w:r>
          </w:p>
          <w:p w:rsidR="004854FA" w:rsidRDefault="004854FA" w:rsidP="00667328">
            <w:pPr>
              <w:spacing w:line="560" w:lineRule="exact"/>
              <w:jc w:val="center"/>
              <w:rPr>
                <w:rFonts w:ascii="仿宋" w:eastAsia="仿宋" w:hAnsi="仿宋" w:cs="宋体"/>
                <w:kern w:val="0"/>
                <w:sz w:val="30"/>
                <w:szCs w:val="30"/>
              </w:rPr>
            </w:pPr>
            <w:r>
              <w:rPr>
                <w:rFonts w:ascii="仿宋" w:eastAsia="仿宋" w:hAnsi="仿宋" w:cs="宋体" w:hint="eastAsia"/>
                <w:sz w:val="30"/>
                <w:szCs w:val="30"/>
              </w:rPr>
              <w:t>综合楼105报告厅</w:t>
            </w:r>
          </w:p>
        </w:tc>
      </w:tr>
      <w:tr w:rsidR="004854FA" w:rsidTr="008C1D31">
        <w:trPr>
          <w:trHeight w:val="924"/>
        </w:trPr>
        <w:tc>
          <w:tcPr>
            <w:tcW w:w="873" w:type="pct"/>
            <w:tcBorders>
              <w:tl2br w:val="nil"/>
              <w:tr2bl w:val="nil"/>
            </w:tcBorders>
            <w:vAlign w:val="center"/>
          </w:tcPr>
          <w:p w:rsidR="004854FA" w:rsidRDefault="004854FA" w:rsidP="00667328">
            <w:pPr>
              <w:spacing w:line="560" w:lineRule="exact"/>
              <w:jc w:val="left"/>
              <w:rPr>
                <w:rFonts w:ascii="仿宋" w:eastAsia="仿宋" w:hAnsi="仿宋" w:cs="宋体"/>
                <w:kern w:val="0"/>
                <w:sz w:val="30"/>
                <w:szCs w:val="30"/>
              </w:rPr>
            </w:pPr>
            <w:r>
              <w:rPr>
                <w:rFonts w:ascii="仿宋" w:eastAsia="仿宋" w:hAnsi="仿宋" w:cs="宋体" w:hint="eastAsia"/>
                <w:kern w:val="0"/>
                <w:sz w:val="30"/>
                <w:szCs w:val="30"/>
              </w:rPr>
              <w:t>16:30-16:</w:t>
            </w:r>
            <w:r>
              <w:rPr>
                <w:rFonts w:ascii="仿宋" w:eastAsia="仿宋" w:hAnsi="仿宋" w:cs="宋体"/>
                <w:kern w:val="0"/>
                <w:sz w:val="30"/>
                <w:szCs w:val="30"/>
              </w:rPr>
              <w:t>4</w:t>
            </w:r>
            <w:r>
              <w:rPr>
                <w:rFonts w:ascii="仿宋" w:eastAsia="仿宋" w:hAnsi="仿宋" w:cs="宋体" w:hint="eastAsia"/>
                <w:kern w:val="0"/>
                <w:sz w:val="30"/>
                <w:szCs w:val="30"/>
              </w:rPr>
              <w:t>5</w:t>
            </w:r>
          </w:p>
        </w:tc>
        <w:tc>
          <w:tcPr>
            <w:tcW w:w="2827" w:type="pct"/>
            <w:tcBorders>
              <w:tl2br w:val="nil"/>
              <w:tr2bl w:val="nil"/>
            </w:tcBorders>
            <w:vAlign w:val="center"/>
          </w:tcPr>
          <w:p w:rsidR="004854FA" w:rsidRPr="004854FA" w:rsidRDefault="004854FA" w:rsidP="00667328">
            <w:pPr>
              <w:spacing w:line="560" w:lineRule="exact"/>
              <w:jc w:val="left"/>
              <w:rPr>
                <w:rFonts w:ascii="仿宋" w:eastAsia="仿宋" w:hAnsi="仿宋" w:cs="宋体"/>
                <w:kern w:val="0"/>
                <w:sz w:val="30"/>
                <w:szCs w:val="30"/>
              </w:rPr>
            </w:pPr>
            <w:r w:rsidRPr="004854FA">
              <w:rPr>
                <w:rFonts w:ascii="仿宋" w:eastAsia="仿宋" w:hAnsi="仿宋" w:cs="宋体" w:hint="eastAsia"/>
                <w:kern w:val="0"/>
                <w:sz w:val="30"/>
                <w:szCs w:val="30"/>
              </w:rPr>
              <w:t>特邀报告</w:t>
            </w:r>
          </w:p>
          <w:p w:rsidR="004854FA" w:rsidRPr="004854FA" w:rsidRDefault="004854FA" w:rsidP="00667328">
            <w:pPr>
              <w:spacing w:line="560" w:lineRule="exact"/>
              <w:jc w:val="left"/>
              <w:rPr>
                <w:rFonts w:ascii="仿宋" w:eastAsia="仿宋" w:hAnsi="仿宋" w:cs="宋体"/>
                <w:kern w:val="0"/>
                <w:sz w:val="30"/>
                <w:szCs w:val="30"/>
              </w:rPr>
            </w:pPr>
            <w:r w:rsidRPr="004854FA">
              <w:rPr>
                <w:rFonts w:ascii="仿宋" w:eastAsia="仿宋" w:hAnsi="仿宋" w:cs="宋体" w:hint="eastAsia"/>
                <w:kern w:val="0"/>
                <w:sz w:val="30"/>
                <w:szCs w:val="30"/>
              </w:rPr>
              <w:t>报告名称：抽水蓄能电站关键技术</w:t>
            </w:r>
          </w:p>
          <w:p w:rsidR="004854FA" w:rsidRDefault="004854FA" w:rsidP="00667328">
            <w:pPr>
              <w:pStyle w:val="a0"/>
              <w:spacing w:line="560" w:lineRule="exact"/>
              <w:rPr>
                <w:rFonts w:ascii="仿宋" w:eastAsia="仿宋" w:hAnsi="仿宋" w:cs="宋体"/>
                <w:kern w:val="0"/>
                <w:sz w:val="30"/>
                <w:szCs w:val="30"/>
              </w:rPr>
            </w:pPr>
            <w:r w:rsidRPr="004854FA">
              <w:rPr>
                <w:rFonts w:ascii="仿宋" w:eastAsia="仿宋" w:hAnsi="仿宋" w:cs="宋体" w:hint="eastAsia"/>
                <w:kern w:val="0"/>
                <w:sz w:val="30"/>
                <w:szCs w:val="30"/>
              </w:rPr>
              <w:t>--刘德有 国际小水电中心</w:t>
            </w:r>
          </w:p>
        </w:tc>
        <w:tc>
          <w:tcPr>
            <w:tcW w:w="531" w:type="pct"/>
            <w:vMerge/>
            <w:tcBorders>
              <w:tl2br w:val="nil"/>
              <w:tr2bl w:val="nil"/>
            </w:tcBorders>
            <w:vAlign w:val="center"/>
          </w:tcPr>
          <w:p w:rsidR="004854FA" w:rsidRDefault="004854FA" w:rsidP="00667328">
            <w:pPr>
              <w:spacing w:line="560" w:lineRule="exact"/>
              <w:jc w:val="center"/>
              <w:rPr>
                <w:rFonts w:ascii="仿宋" w:eastAsia="仿宋" w:hAnsi="仿宋" w:cs="宋体"/>
                <w:kern w:val="0"/>
                <w:sz w:val="30"/>
                <w:szCs w:val="30"/>
              </w:rPr>
            </w:pPr>
          </w:p>
        </w:tc>
        <w:tc>
          <w:tcPr>
            <w:tcW w:w="769" w:type="pct"/>
            <w:vMerge/>
            <w:tcBorders>
              <w:tl2br w:val="nil"/>
              <w:tr2bl w:val="nil"/>
            </w:tcBorders>
            <w:vAlign w:val="center"/>
          </w:tcPr>
          <w:p w:rsidR="004854FA" w:rsidRDefault="004854FA" w:rsidP="00667328">
            <w:pPr>
              <w:spacing w:line="560" w:lineRule="exact"/>
              <w:jc w:val="center"/>
              <w:rPr>
                <w:rFonts w:ascii="仿宋" w:eastAsia="仿宋" w:hAnsi="仿宋" w:cs="宋体"/>
                <w:kern w:val="0"/>
                <w:sz w:val="30"/>
                <w:szCs w:val="30"/>
              </w:rPr>
            </w:pPr>
          </w:p>
        </w:tc>
      </w:tr>
      <w:tr w:rsidR="004854FA" w:rsidTr="008C1D31">
        <w:trPr>
          <w:trHeight w:val="924"/>
        </w:trPr>
        <w:tc>
          <w:tcPr>
            <w:tcW w:w="873" w:type="pct"/>
            <w:tcBorders>
              <w:tl2br w:val="nil"/>
              <w:tr2bl w:val="nil"/>
            </w:tcBorders>
            <w:vAlign w:val="center"/>
          </w:tcPr>
          <w:p w:rsidR="004854FA" w:rsidRDefault="004854FA" w:rsidP="00667328">
            <w:pPr>
              <w:spacing w:line="560" w:lineRule="exact"/>
              <w:jc w:val="left"/>
              <w:rPr>
                <w:rFonts w:ascii="仿宋" w:eastAsia="仿宋" w:hAnsi="仿宋" w:cs="宋体"/>
                <w:kern w:val="0"/>
                <w:sz w:val="30"/>
                <w:szCs w:val="30"/>
              </w:rPr>
            </w:pPr>
            <w:r>
              <w:rPr>
                <w:rFonts w:ascii="仿宋" w:eastAsia="仿宋" w:hAnsi="仿宋" w:cs="宋体" w:hint="eastAsia"/>
                <w:kern w:val="0"/>
                <w:sz w:val="30"/>
                <w:szCs w:val="30"/>
              </w:rPr>
              <w:t>16:</w:t>
            </w:r>
            <w:r>
              <w:rPr>
                <w:rFonts w:ascii="仿宋" w:eastAsia="仿宋" w:hAnsi="仿宋" w:cs="宋体"/>
                <w:kern w:val="0"/>
                <w:sz w:val="30"/>
                <w:szCs w:val="30"/>
              </w:rPr>
              <w:t>4</w:t>
            </w:r>
            <w:r>
              <w:rPr>
                <w:rFonts w:ascii="仿宋" w:eastAsia="仿宋" w:hAnsi="仿宋" w:cs="宋体" w:hint="eastAsia"/>
                <w:kern w:val="0"/>
                <w:sz w:val="30"/>
                <w:szCs w:val="30"/>
              </w:rPr>
              <w:t>5-17:00</w:t>
            </w:r>
          </w:p>
        </w:tc>
        <w:tc>
          <w:tcPr>
            <w:tcW w:w="2827" w:type="pct"/>
            <w:tcBorders>
              <w:tl2br w:val="nil"/>
              <w:tr2bl w:val="nil"/>
            </w:tcBorders>
            <w:vAlign w:val="center"/>
          </w:tcPr>
          <w:p w:rsidR="004854FA" w:rsidRPr="004854FA" w:rsidRDefault="004854FA" w:rsidP="00667328">
            <w:pPr>
              <w:spacing w:line="560" w:lineRule="exact"/>
              <w:jc w:val="left"/>
              <w:rPr>
                <w:rFonts w:ascii="仿宋" w:eastAsia="仿宋" w:hAnsi="仿宋" w:cs="宋体"/>
                <w:kern w:val="0"/>
                <w:sz w:val="30"/>
                <w:szCs w:val="30"/>
              </w:rPr>
            </w:pPr>
            <w:r w:rsidRPr="004854FA">
              <w:rPr>
                <w:rFonts w:ascii="仿宋" w:eastAsia="仿宋" w:hAnsi="仿宋" w:cs="宋体" w:hint="eastAsia"/>
                <w:kern w:val="0"/>
                <w:sz w:val="30"/>
                <w:szCs w:val="30"/>
              </w:rPr>
              <w:t>特邀报告</w:t>
            </w:r>
          </w:p>
          <w:p w:rsidR="004854FA" w:rsidRPr="004854FA" w:rsidRDefault="004854FA" w:rsidP="00667328">
            <w:pPr>
              <w:spacing w:line="560" w:lineRule="exact"/>
              <w:jc w:val="left"/>
              <w:rPr>
                <w:rFonts w:ascii="仿宋" w:eastAsia="仿宋" w:hAnsi="仿宋" w:cs="宋体"/>
                <w:kern w:val="0"/>
                <w:sz w:val="30"/>
                <w:szCs w:val="30"/>
              </w:rPr>
            </w:pPr>
            <w:r w:rsidRPr="004854FA">
              <w:rPr>
                <w:rFonts w:ascii="仿宋" w:eastAsia="仿宋" w:hAnsi="仿宋" w:cs="宋体" w:hint="eastAsia"/>
                <w:kern w:val="0"/>
                <w:sz w:val="30"/>
                <w:szCs w:val="30"/>
              </w:rPr>
              <w:t>报名名称：平原河网水动力智能调控关键技术研究</w:t>
            </w:r>
          </w:p>
          <w:p w:rsidR="004854FA" w:rsidRDefault="004854FA" w:rsidP="00667328">
            <w:pPr>
              <w:pStyle w:val="a0"/>
              <w:spacing w:line="560" w:lineRule="exact"/>
              <w:rPr>
                <w:rFonts w:ascii="仿宋" w:eastAsia="仿宋" w:hAnsi="仿宋"/>
                <w:sz w:val="30"/>
                <w:szCs w:val="30"/>
              </w:rPr>
            </w:pPr>
            <w:r w:rsidRPr="004854FA">
              <w:rPr>
                <w:rFonts w:ascii="仿宋" w:eastAsia="仿宋" w:hAnsi="仿宋" w:cs="宋体" w:hint="eastAsia"/>
                <w:kern w:val="0"/>
                <w:sz w:val="30"/>
                <w:szCs w:val="30"/>
              </w:rPr>
              <w:t>--</w:t>
            </w:r>
            <w:proofErr w:type="gramStart"/>
            <w:r w:rsidRPr="004854FA">
              <w:rPr>
                <w:rFonts w:ascii="仿宋" w:eastAsia="仿宋" w:hAnsi="仿宋" w:cs="宋体"/>
                <w:kern w:val="0"/>
                <w:sz w:val="30"/>
                <w:szCs w:val="30"/>
              </w:rPr>
              <w:t>徐存东</w:t>
            </w:r>
            <w:proofErr w:type="gramEnd"/>
            <w:r w:rsidRPr="004854FA">
              <w:rPr>
                <w:rFonts w:ascii="仿宋" w:eastAsia="仿宋" w:hAnsi="仿宋" w:cs="宋体"/>
                <w:kern w:val="0"/>
                <w:sz w:val="30"/>
                <w:szCs w:val="30"/>
              </w:rPr>
              <w:t xml:space="preserve">  </w:t>
            </w:r>
            <w:r w:rsidRPr="004854FA">
              <w:rPr>
                <w:rFonts w:ascii="仿宋" w:eastAsia="仿宋" w:hAnsi="仿宋" w:cs="宋体" w:hint="eastAsia"/>
                <w:kern w:val="0"/>
                <w:sz w:val="30"/>
                <w:szCs w:val="30"/>
              </w:rPr>
              <w:t xml:space="preserve"> </w:t>
            </w:r>
            <w:r w:rsidRPr="004854FA">
              <w:rPr>
                <w:rFonts w:ascii="仿宋" w:eastAsia="仿宋" w:hAnsi="仿宋" w:cs="宋体"/>
                <w:kern w:val="0"/>
                <w:sz w:val="30"/>
                <w:szCs w:val="30"/>
              </w:rPr>
              <w:t>浙江水利水电学院</w:t>
            </w:r>
          </w:p>
        </w:tc>
        <w:tc>
          <w:tcPr>
            <w:tcW w:w="531" w:type="pct"/>
            <w:vMerge/>
            <w:tcBorders>
              <w:tl2br w:val="nil"/>
              <w:tr2bl w:val="nil"/>
            </w:tcBorders>
            <w:vAlign w:val="center"/>
          </w:tcPr>
          <w:p w:rsidR="004854FA" w:rsidRDefault="004854FA" w:rsidP="00667328">
            <w:pPr>
              <w:widowControl/>
              <w:spacing w:line="560" w:lineRule="exact"/>
              <w:jc w:val="center"/>
              <w:rPr>
                <w:rFonts w:ascii="仿宋" w:eastAsia="仿宋" w:hAnsi="仿宋" w:cs="宋体"/>
                <w:kern w:val="0"/>
                <w:sz w:val="30"/>
                <w:szCs w:val="30"/>
              </w:rPr>
            </w:pPr>
          </w:p>
        </w:tc>
        <w:tc>
          <w:tcPr>
            <w:tcW w:w="769" w:type="pct"/>
            <w:vMerge/>
            <w:tcBorders>
              <w:tl2br w:val="nil"/>
              <w:tr2bl w:val="nil"/>
            </w:tcBorders>
            <w:vAlign w:val="center"/>
          </w:tcPr>
          <w:p w:rsidR="004854FA" w:rsidRDefault="004854FA" w:rsidP="00667328">
            <w:pPr>
              <w:spacing w:line="560" w:lineRule="exact"/>
              <w:jc w:val="center"/>
              <w:rPr>
                <w:rFonts w:ascii="仿宋" w:eastAsia="仿宋" w:hAnsi="仿宋" w:cs="宋体"/>
                <w:kern w:val="0"/>
                <w:sz w:val="30"/>
                <w:szCs w:val="30"/>
              </w:rPr>
            </w:pPr>
          </w:p>
        </w:tc>
      </w:tr>
      <w:tr w:rsidR="004854FA" w:rsidTr="008C1D31">
        <w:trPr>
          <w:trHeight w:val="924"/>
        </w:trPr>
        <w:tc>
          <w:tcPr>
            <w:tcW w:w="873" w:type="pct"/>
            <w:tcBorders>
              <w:tl2br w:val="nil"/>
              <w:tr2bl w:val="nil"/>
            </w:tcBorders>
            <w:vAlign w:val="center"/>
          </w:tcPr>
          <w:p w:rsidR="004854FA" w:rsidRDefault="004854FA" w:rsidP="00667328">
            <w:pPr>
              <w:spacing w:line="560" w:lineRule="exact"/>
              <w:jc w:val="left"/>
              <w:rPr>
                <w:rFonts w:ascii="仿宋" w:eastAsia="仿宋" w:hAnsi="仿宋" w:cs="宋体"/>
                <w:kern w:val="0"/>
                <w:sz w:val="30"/>
                <w:szCs w:val="30"/>
              </w:rPr>
            </w:pPr>
            <w:r>
              <w:rPr>
                <w:rFonts w:ascii="仿宋" w:eastAsia="仿宋" w:hAnsi="仿宋" w:cs="宋体" w:hint="eastAsia"/>
                <w:kern w:val="0"/>
                <w:sz w:val="30"/>
                <w:szCs w:val="30"/>
              </w:rPr>
              <w:t>1</w:t>
            </w:r>
            <w:r w:rsidR="00621AF5">
              <w:rPr>
                <w:rFonts w:ascii="仿宋" w:eastAsia="仿宋" w:hAnsi="仿宋" w:cs="宋体" w:hint="eastAsia"/>
                <w:kern w:val="0"/>
                <w:sz w:val="30"/>
                <w:szCs w:val="30"/>
              </w:rPr>
              <w:t>7</w:t>
            </w:r>
            <w:r>
              <w:rPr>
                <w:rFonts w:ascii="仿宋" w:eastAsia="仿宋" w:hAnsi="仿宋" w:cs="宋体" w:hint="eastAsia"/>
                <w:kern w:val="0"/>
                <w:sz w:val="30"/>
                <w:szCs w:val="30"/>
              </w:rPr>
              <w:t>:</w:t>
            </w:r>
            <w:r w:rsidR="00621AF5">
              <w:rPr>
                <w:rFonts w:ascii="仿宋" w:eastAsia="仿宋" w:hAnsi="仿宋" w:cs="宋体" w:hint="eastAsia"/>
                <w:kern w:val="0"/>
                <w:sz w:val="30"/>
                <w:szCs w:val="30"/>
              </w:rPr>
              <w:t>00</w:t>
            </w:r>
            <w:r>
              <w:rPr>
                <w:rFonts w:ascii="仿宋" w:eastAsia="仿宋" w:hAnsi="仿宋" w:cs="宋体" w:hint="eastAsia"/>
                <w:kern w:val="0"/>
                <w:sz w:val="30"/>
                <w:szCs w:val="30"/>
              </w:rPr>
              <w:t>-17:</w:t>
            </w:r>
            <w:r>
              <w:rPr>
                <w:rFonts w:ascii="仿宋" w:eastAsia="仿宋" w:hAnsi="仿宋" w:cs="宋体"/>
                <w:kern w:val="0"/>
                <w:sz w:val="30"/>
                <w:szCs w:val="30"/>
              </w:rPr>
              <w:t>1</w:t>
            </w:r>
            <w:r w:rsidR="00621AF5">
              <w:rPr>
                <w:rFonts w:ascii="仿宋" w:eastAsia="仿宋" w:hAnsi="仿宋" w:cs="宋体" w:hint="eastAsia"/>
                <w:kern w:val="0"/>
                <w:sz w:val="30"/>
                <w:szCs w:val="30"/>
              </w:rPr>
              <w:t>5</w:t>
            </w:r>
          </w:p>
        </w:tc>
        <w:tc>
          <w:tcPr>
            <w:tcW w:w="2827" w:type="pct"/>
            <w:tcBorders>
              <w:tl2br w:val="nil"/>
              <w:tr2bl w:val="nil"/>
            </w:tcBorders>
            <w:vAlign w:val="center"/>
          </w:tcPr>
          <w:p w:rsidR="00621AF5" w:rsidRPr="00621AF5" w:rsidRDefault="00621AF5" w:rsidP="00667328">
            <w:pPr>
              <w:pStyle w:val="a0"/>
              <w:spacing w:line="560" w:lineRule="exact"/>
              <w:rPr>
                <w:rFonts w:ascii="仿宋" w:eastAsia="仿宋" w:hAnsi="仿宋" w:cs="宋体"/>
                <w:kern w:val="0"/>
                <w:sz w:val="30"/>
                <w:szCs w:val="30"/>
              </w:rPr>
            </w:pPr>
            <w:r w:rsidRPr="00621AF5">
              <w:rPr>
                <w:rFonts w:ascii="仿宋" w:eastAsia="仿宋" w:hAnsi="仿宋" w:cs="宋体" w:hint="eastAsia"/>
                <w:kern w:val="0"/>
                <w:sz w:val="30"/>
                <w:szCs w:val="30"/>
              </w:rPr>
              <w:t>特邀报告（线上）</w:t>
            </w:r>
          </w:p>
          <w:p w:rsidR="00621AF5" w:rsidRPr="00621AF5" w:rsidRDefault="00621AF5" w:rsidP="00667328">
            <w:pPr>
              <w:pStyle w:val="a0"/>
              <w:spacing w:line="560" w:lineRule="exact"/>
              <w:rPr>
                <w:rFonts w:ascii="仿宋" w:eastAsia="仿宋" w:hAnsi="仿宋" w:cs="宋体"/>
                <w:kern w:val="0"/>
                <w:sz w:val="30"/>
                <w:szCs w:val="30"/>
              </w:rPr>
            </w:pPr>
            <w:r w:rsidRPr="00621AF5">
              <w:rPr>
                <w:rFonts w:ascii="仿宋" w:eastAsia="仿宋" w:hAnsi="仿宋" w:cs="宋体" w:hint="eastAsia"/>
                <w:kern w:val="0"/>
                <w:sz w:val="30"/>
                <w:szCs w:val="30"/>
              </w:rPr>
              <w:t>报告名称：水力机械及系统多场耦合动力特性</w:t>
            </w:r>
          </w:p>
          <w:p w:rsidR="004854FA" w:rsidRDefault="00621AF5" w:rsidP="00667328">
            <w:pPr>
              <w:pStyle w:val="a0"/>
              <w:spacing w:line="560" w:lineRule="exact"/>
              <w:rPr>
                <w:rFonts w:ascii="仿宋" w:eastAsia="仿宋" w:hAnsi="仿宋" w:cs="宋体"/>
                <w:kern w:val="0"/>
                <w:sz w:val="30"/>
                <w:szCs w:val="30"/>
              </w:rPr>
            </w:pPr>
            <w:r w:rsidRPr="00621AF5">
              <w:rPr>
                <w:rFonts w:ascii="仿宋" w:eastAsia="仿宋" w:hAnsi="仿宋" w:cs="宋体" w:hint="eastAsia"/>
                <w:kern w:val="0"/>
                <w:sz w:val="30"/>
                <w:szCs w:val="30"/>
              </w:rPr>
              <w:t>--王正伟 清华大学</w:t>
            </w:r>
          </w:p>
        </w:tc>
        <w:tc>
          <w:tcPr>
            <w:tcW w:w="531" w:type="pct"/>
            <w:vMerge/>
            <w:tcBorders>
              <w:tl2br w:val="nil"/>
              <w:tr2bl w:val="nil"/>
            </w:tcBorders>
            <w:vAlign w:val="center"/>
          </w:tcPr>
          <w:p w:rsidR="004854FA" w:rsidRDefault="004854FA" w:rsidP="00667328">
            <w:pPr>
              <w:widowControl/>
              <w:spacing w:line="560" w:lineRule="exact"/>
              <w:jc w:val="center"/>
              <w:rPr>
                <w:rFonts w:ascii="仿宋" w:eastAsia="仿宋" w:hAnsi="仿宋" w:cs="宋体"/>
                <w:kern w:val="0"/>
                <w:sz w:val="30"/>
                <w:szCs w:val="30"/>
              </w:rPr>
            </w:pPr>
          </w:p>
        </w:tc>
        <w:tc>
          <w:tcPr>
            <w:tcW w:w="769" w:type="pct"/>
            <w:vMerge/>
            <w:tcBorders>
              <w:tl2br w:val="nil"/>
              <w:tr2bl w:val="nil"/>
            </w:tcBorders>
            <w:vAlign w:val="center"/>
          </w:tcPr>
          <w:p w:rsidR="004854FA" w:rsidRDefault="004854FA" w:rsidP="00667328">
            <w:pPr>
              <w:spacing w:line="560" w:lineRule="exact"/>
              <w:jc w:val="center"/>
              <w:rPr>
                <w:rFonts w:ascii="仿宋" w:eastAsia="仿宋" w:hAnsi="仿宋" w:cs="宋体"/>
                <w:kern w:val="0"/>
                <w:sz w:val="30"/>
                <w:szCs w:val="30"/>
              </w:rPr>
            </w:pPr>
          </w:p>
        </w:tc>
      </w:tr>
    </w:tbl>
    <w:p w:rsidR="00621AF5" w:rsidRPr="005E48DE" w:rsidRDefault="00621AF5" w:rsidP="00621AF5">
      <w:pPr>
        <w:spacing w:line="560" w:lineRule="exact"/>
        <w:rPr>
          <w:sz w:val="28"/>
          <w:szCs w:val="28"/>
        </w:rPr>
      </w:pPr>
      <w:r w:rsidRPr="005E48DE">
        <w:rPr>
          <w:rFonts w:ascii="仿宋" w:eastAsia="仿宋" w:hAnsi="仿宋" w:cs="宋体" w:hint="eastAsia"/>
          <w:kern w:val="0"/>
          <w:sz w:val="28"/>
          <w:szCs w:val="28"/>
          <w:lang w:bidi="ar"/>
        </w:rPr>
        <w:t>注：会后考察钱塘校区水科学研究院（校史馆开放）。</w:t>
      </w:r>
    </w:p>
    <w:p w:rsidR="001152B5" w:rsidRPr="00621AF5" w:rsidRDefault="001152B5">
      <w:pPr>
        <w:spacing w:line="560" w:lineRule="exact"/>
        <w:rPr>
          <w:rFonts w:ascii="仿宋" w:eastAsia="仿宋" w:hAnsi="仿宋"/>
          <w:sz w:val="24"/>
          <w:szCs w:val="24"/>
        </w:rPr>
      </w:pPr>
    </w:p>
    <w:p w:rsidR="001152B5" w:rsidRDefault="001152B5">
      <w:pPr>
        <w:spacing w:line="560" w:lineRule="exact"/>
        <w:rPr>
          <w:rFonts w:ascii="仿宋" w:eastAsia="仿宋" w:hAnsi="仿宋"/>
          <w:sz w:val="24"/>
          <w:szCs w:val="24"/>
        </w:rPr>
      </w:pPr>
    </w:p>
    <w:p w:rsidR="001152B5" w:rsidRDefault="001152B5">
      <w:pPr>
        <w:spacing w:line="560" w:lineRule="exact"/>
        <w:rPr>
          <w:rFonts w:ascii="仿宋" w:eastAsia="仿宋" w:hAnsi="仿宋"/>
          <w:sz w:val="24"/>
          <w:szCs w:val="24"/>
        </w:rPr>
      </w:pPr>
    </w:p>
    <w:p w:rsidR="006E7F7F" w:rsidRDefault="006E7F7F">
      <w:pPr>
        <w:spacing w:line="560" w:lineRule="exact"/>
        <w:rPr>
          <w:rFonts w:ascii="仿宋" w:eastAsia="仿宋" w:hAnsi="仿宋"/>
          <w:sz w:val="24"/>
          <w:szCs w:val="24"/>
        </w:rPr>
        <w:sectPr w:rsidR="006E7F7F">
          <w:pgSz w:w="11906" w:h="16838"/>
          <w:pgMar w:top="720" w:right="720" w:bottom="720" w:left="720" w:header="851" w:footer="992" w:gutter="0"/>
          <w:cols w:space="425"/>
          <w:docGrid w:type="linesAndChars" w:linePitch="312"/>
        </w:sectPr>
      </w:pPr>
    </w:p>
    <w:p w:rsidR="006E7F7F" w:rsidRDefault="006E7F7F" w:rsidP="00CD2DAC">
      <w:pPr>
        <w:spacing w:line="560" w:lineRule="exact"/>
        <w:rPr>
          <w:rFonts w:ascii="仿宋" w:eastAsia="仿宋" w:hAnsi="仿宋"/>
          <w:sz w:val="24"/>
          <w:szCs w:val="24"/>
        </w:rPr>
      </w:pPr>
      <w:r>
        <w:rPr>
          <w:rFonts w:ascii="仿宋" w:eastAsia="仿宋" w:hAnsi="仿宋"/>
          <w:sz w:val="24"/>
          <w:szCs w:val="24"/>
        </w:rPr>
        <w:lastRenderedPageBreak/>
        <w:t>附件</w:t>
      </w:r>
      <w:r w:rsidR="00CD2DAC">
        <w:rPr>
          <w:rFonts w:ascii="仿宋" w:eastAsia="仿宋" w:hAnsi="仿宋" w:hint="eastAsia"/>
          <w:sz w:val="24"/>
          <w:szCs w:val="24"/>
        </w:rPr>
        <w:t>4</w:t>
      </w:r>
      <w:r>
        <w:rPr>
          <w:rFonts w:ascii="仿宋" w:eastAsia="仿宋" w:hAnsi="仿宋" w:hint="eastAsia"/>
          <w:sz w:val="24"/>
          <w:szCs w:val="24"/>
        </w:rPr>
        <w:t>：</w:t>
      </w:r>
    </w:p>
    <w:p w:rsidR="00CD2DAC" w:rsidRDefault="00CD2DAC" w:rsidP="00CD2DAC">
      <w:pPr>
        <w:spacing w:line="560" w:lineRule="exact"/>
        <w:jc w:val="center"/>
        <w:rPr>
          <w:rFonts w:ascii="方正小标宋简体" w:eastAsia="方正小标宋简体" w:hAnsi="仿宋"/>
          <w:b/>
          <w:sz w:val="44"/>
          <w:szCs w:val="44"/>
        </w:rPr>
      </w:pPr>
      <w:r w:rsidRPr="00CD2DAC">
        <w:rPr>
          <w:rFonts w:ascii="方正小标宋简体" w:eastAsia="方正小标宋简体" w:hAnsi="仿宋" w:hint="eastAsia"/>
          <w:b/>
          <w:sz w:val="44"/>
          <w:szCs w:val="44"/>
        </w:rPr>
        <w:t>浙江水利水电学院水科学研究院</w:t>
      </w:r>
    </w:p>
    <w:p w:rsidR="006E7F7F" w:rsidRDefault="00CD2DAC" w:rsidP="00CD2DAC">
      <w:pPr>
        <w:spacing w:line="560" w:lineRule="exact"/>
        <w:jc w:val="center"/>
        <w:rPr>
          <w:rFonts w:ascii="方正小标宋简体" w:eastAsia="方正小标宋简体" w:hAnsi="仿宋"/>
          <w:b/>
          <w:sz w:val="44"/>
          <w:szCs w:val="44"/>
        </w:rPr>
      </w:pPr>
      <w:r w:rsidRPr="00CD2DAC">
        <w:rPr>
          <w:rFonts w:ascii="方正小标宋简体" w:eastAsia="方正小标宋简体" w:hAnsi="仿宋" w:hint="eastAsia"/>
          <w:b/>
          <w:sz w:val="44"/>
          <w:szCs w:val="44"/>
        </w:rPr>
        <w:t>学术（顾问）委员会</w:t>
      </w:r>
      <w:r>
        <w:rPr>
          <w:rFonts w:ascii="方正小标宋简体" w:eastAsia="方正小标宋简体" w:hAnsi="仿宋" w:hint="eastAsia"/>
          <w:b/>
          <w:sz w:val="44"/>
          <w:szCs w:val="44"/>
        </w:rPr>
        <w:t>名单</w:t>
      </w:r>
    </w:p>
    <w:p w:rsidR="00CD2DAC" w:rsidRPr="00CD2DAC" w:rsidRDefault="00CD2DAC" w:rsidP="00CD2DAC">
      <w:pPr>
        <w:pStyle w:val="a0"/>
        <w:spacing w:line="560" w:lineRule="exact"/>
        <w:rPr>
          <w:rFonts w:ascii="方正小标宋简体" w:eastAsia="方正小标宋简体"/>
          <w:b/>
          <w:sz w:val="44"/>
          <w:szCs w:val="44"/>
        </w:rPr>
      </w:pPr>
    </w:p>
    <w:tbl>
      <w:tblPr>
        <w:tblStyle w:val="a7"/>
        <w:tblW w:w="5000" w:type="pct"/>
        <w:tblLook w:val="04A0" w:firstRow="1" w:lastRow="0" w:firstColumn="1" w:lastColumn="0" w:noHBand="0" w:noVBand="1"/>
      </w:tblPr>
      <w:tblGrid>
        <w:gridCol w:w="962"/>
        <w:gridCol w:w="1133"/>
        <w:gridCol w:w="1133"/>
        <w:gridCol w:w="3400"/>
        <w:gridCol w:w="1894"/>
      </w:tblGrid>
      <w:tr w:rsidR="00CD2DAC" w:rsidRPr="00CD2DAC" w:rsidTr="002062F8">
        <w:tc>
          <w:tcPr>
            <w:tcW w:w="564" w:type="pct"/>
            <w:vAlign w:val="center"/>
          </w:tcPr>
          <w:p w:rsidR="00CD2DAC" w:rsidRPr="00CD2DAC" w:rsidRDefault="00CD2DAC" w:rsidP="002062F8">
            <w:pPr>
              <w:pStyle w:val="TableParagraph"/>
              <w:spacing w:before="0" w:line="520" w:lineRule="exact"/>
              <w:ind w:left="0"/>
              <w:rPr>
                <w:rFonts w:ascii="仿宋" w:eastAsia="仿宋" w:hAnsi="仿宋" w:cs="Times New Roman"/>
                <w:b/>
                <w:sz w:val="30"/>
                <w:szCs w:val="30"/>
              </w:rPr>
            </w:pPr>
            <w:r w:rsidRPr="00CD2DAC">
              <w:rPr>
                <w:rFonts w:ascii="仿宋" w:eastAsia="仿宋" w:hAnsi="仿宋" w:cs="Times New Roman"/>
                <w:b/>
                <w:sz w:val="30"/>
                <w:szCs w:val="30"/>
                <w:lang w:eastAsia="zh-CN"/>
              </w:rPr>
              <w:t>序号</w:t>
            </w:r>
          </w:p>
        </w:tc>
        <w:tc>
          <w:tcPr>
            <w:tcW w:w="665" w:type="pct"/>
            <w:vAlign w:val="center"/>
          </w:tcPr>
          <w:p w:rsidR="00CD2DAC" w:rsidRPr="00CD2DAC" w:rsidRDefault="00CD2DAC" w:rsidP="002062F8">
            <w:pPr>
              <w:pStyle w:val="TableParagraph"/>
              <w:spacing w:before="0" w:line="520" w:lineRule="exact"/>
              <w:ind w:left="0"/>
              <w:rPr>
                <w:rFonts w:ascii="仿宋" w:eastAsia="仿宋" w:hAnsi="仿宋"/>
                <w:b/>
                <w:sz w:val="30"/>
                <w:szCs w:val="30"/>
              </w:rPr>
            </w:pPr>
            <w:proofErr w:type="spellStart"/>
            <w:r w:rsidRPr="00CD2DAC">
              <w:rPr>
                <w:rFonts w:ascii="仿宋" w:eastAsia="仿宋" w:hAnsi="仿宋"/>
                <w:b/>
                <w:sz w:val="30"/>
                <w:szCs w:val="30"/>
              </w:rPr>
              <w:t>姓名</w:t>
            </w:r>
            <w:proofErr w:type="spellEnd"/>
          </w:p>
        </w:tc>
        <w:tc>
          <w:tcPr>
            <w:tcW w:w="665" w:type="pct"/>
            <w:vAlign w:val="center"/>
          </w:tcPr>
          <w:p w:rsidR="00CD2DAC" w:rsidRPr="00CD2DAC" w:rsidRDefault="00CD2DAC" w:rsidP="002062F8">
            <w:pPr>
              <w:pStyle w:val="TableParagraph"/>
              <w:spacing w:before="0" w:line="520" w:lineRule="exact"/>
              <w:ind w:left="0"/>
              <w:rPr>
                <w:rFonts w:ascii="仿宋" w:eastAsia="仿宋" w:hAnsi="仿宋"/>
                <w:b/>
                <w:sz w:val="30"/>
                <w:szCs w:val="30"/>
              </w:rPr>
            </w:pPr>
            <w:proofErr w:type="spellStart"/>
            <w:r w:rsidRPr="00CD2DAC">
              <w:rPr>
                <w:rFonts w:ascii="仿宋" w:eastAsia="仿宋" w:hAnsi="仿宋"/>
                <w:b/>
                <w:sz w:val="30"/>
                <w:szCs w:val="30"/>
              </w:rPr>
              <w:t>职务</w:t>
            </w:r>
            <w:proofErr w:type="spellEnd"/>
          </w:p>
        </w:tc>
        <w:tc>
          <w:tcPr>
            <w:tcW w:w="1995" w:type="pct"/>
            <w:vAlign w:val="center"/>
          </w:tcPr>
          <w:p w:rsidR="00CD2DAC" w:rsidRPr="00CD2DAC" w:rsidRDefault="00CD2DAC" w:rsidP="002062F8">
            <w:pPr>
              <w:pStyle w:val="TableParagraph"/>
              <w:spacing w:before="0" w:line="520" w:lineRule="exact"/>
              <w:ind w:left="0"/>
              <w:rPr>
                <w:rFonts w:ascii="仿宋" w:eastAsia="仿宋" w:hAnsi="仿宋"/>
                <w:b/>
                <w:sz w:val="30"/>
                <w:szCs w:val="30"/>
              </w:rPr>
            </w:pPr>
            <w:proofErr w:type="spellStart"/>
            <w:r w:rsidRPr="00CD2DAC">
              <w:rPr>
                <w:rFonts w:ascii="仿宋" w:eastAsia="仿宋" w:hAnsi="仿宋"/>
                <w:b/>
                <w:sz w:val="30"/>
                <w:szCs w:val="30"/>
              </w:rPr>
              <w:t>单位</w:t>
            </w:r>
            <w:proofErr w:type="spellEnd"/>
          </w:p>
        </w:tc>
        <w:tc>
          <w:tcPr>
            <w:tcW w:w="1111" w:type="pct"/>
            <w:vAlign w:val="center"/>
          </w:tcPr>
          <w:p w:rsidR="00CD2DAC" w:rsidRPr="00CD2DAC" w:rsidRDefault="00CD2DAC" w:rsidP="002062F8">
            <w:pPr>
              <w:pStyle w:val="TableParagraph"/>
              <w:spacing w:before="0" w:line="520" w:lineRule="exact"/>
              <w:ind w:left="0"/>
              <w:rPr>
                <w:rFonts w:ascii="仿宋" w:eastAsia="仿宋" w:hAnsi="仿宋"/>
                <w:b/>
                <w:sz w:val="30"/>
                <w:szCs w:val="30"/>
              </w:rPr>
            </w:pPr>
            <w:r w:rsidRPr="00CD2DAC">
              <w:rPr>
                <w:rFonts w:ascii="仿宋" w:eastAsia="仿宋" w:hAnsi="仿宋" w:hint="eastAsia"/>
                <w:b/>
                <w:sz w:val="30"/>
                <w:szCs w:val="30"/>
                <w:lang w:eastAsia="zh-CN"/>
              </w:rPr>
              <w:t>职务/</w:t>
            </w:r>
            <w:proofErr w:type="spellStart"/>
            <w:r w:rsidRPr="00CD2DAC">
              <w:rPr>
                <w:rFonts w:ascii="仿宋" w:eastAsia="仿宋" w:hAnsi="仿宋"/>
                <w:b/>
                <w:sz w:val="30"/>
                <w:szCs w:val="30"/>
              </w:rPr>
              <w:t>职称</w:t>
            </w:r>
            <w:proofErr w:type="spellEnd"/>
          </w:p>
        </w:tc>
      </w:tr>
      <w:tr w:rsidR="00CD2DAC" w:rsidRPr="00CD2DAC" w:rsidTr="002062F8">
        <w:tc>
          <w:tcPr>
            <w:tcW w:w="564" w:type="pct"/>
            <w:vAlign w:val="center"/>
          </w:tcPr>
          <w:p w:rsidR="00CD2DAC" w:rsidRPr="001C5A95" w:rsidRDefault="00CD2DAC" w:rsidP="002062F8">
            <w:pPr>
              <w:pStyle w:val="TableParagraph"/>
              <w:spacing w:before="0" w:line="520" w:lineRule="exact"/>
              <w:ind w:left="0"/>
              <w:rPr>
                <w:rFonts w:ascii="仿宋" w:eastAsia="仿宋" w:hAnsi="仿宋" w:cs="Times New Roman"/>
                <w:sz w:val="28"/>
                <w:szCs w:val="28"/>
                <w:lang w:eastAsia="zh-CN"/>
              </w:rPr>
            </w:pPr>
            <w:r w:rsidRPr="001C5A95">
              <w:rPr>
                <w:rFonts w:ascii="仿宋" w:eastAsia="仿宋" w:hAnsi="仿宋" w:cs="Times New Roman"/>
                <w:sz w:val="28"/>
                <w:szCs w:val="28"/>
                <w:lang w:eastAsia="zh-CN"/>
              </w:rPr>
              <w:t>1</w:t>
            </w:r>
          </w:p>
        </w:tc>
        <w:tc>
          <w:tcPr>
            <w:tcW w:w="665" w:type="pct"/>
            <w:vAlign w:val="center"/>
          </w:tcPr>
          <w:p w:rsidR="00CD2DAC" w:rsidRPr="001C5A95" w:rsidRDefault="00CD2DAC" w:rsidP="002062F8">
            <w:pPr>
              <w:pStyle w:val="TableParagraph"/>
              <w:spacing w:before="0" w:line="520" w:lineRule="exact"/>
              <w:ind w:left="0"/>
              <w:rPr>
                <w:rFonts w:ascii="仿宋" w:eastAsia="仿宋" w:hAnsi="仿宋"/>
                <w:sz w:val="28"/>
                <w:szCs w:val="28"/>
              </w:rPr>
            </w:pPr>
            <w:r w:rsidRPr="001C5A95">
              <w:rPr>
                <w:rFonts w:ascii="仿宋" w:eastAsia="仿宋" w:hAnsi="仿宋" w:hint="eastAsia"/>
                <w:sz w:val="28"/>
                <w:szCs w:val="28"/>
                <w:lang w:eastAsia="zh-CN"/>
              </w:rPr>
              <w:t xml:space="preserve">王 </w:t>
            </w:r>
            <w:r w:rsidRPr="001C5A95">
              <w:rPr>
                <w:rFonts w:ascii="仿宋" w:eastAsia="仿宋" w:hAnsi="仿宋"/>
                <w:sz w:val="28"/>
                <w:szCs w:val="28"/>
                <w:lang w:eastAsia="zh-CN"/>
              </w:rPr>
              <w:t xml:space="preserve"> </w:t>
            </w:r>
            <w:proofErr w:type="gramStart"/>
            <w:r w:rsidRPr="001C5A95">
              <w:rPr>
                <w:rFonts w:ascii="仿宋" w:eastAsia="仿宋" w:hAnsi="仿宋" w:hint="eastAsia"/>
                <w:sz w:val="28"/>
                <w:szCs w:val="28"/>
                <w:lang w:eastAsia="zh-CN"/>
              </w:rPr>
              <w:t>浩</w:t>
            </w:r>
            <w:proofErr w:type="gramEnd"/>
          </w:p>
        </w:tc>
        <w:tc>
          <w:tcPr>
            <w:tcW w:w="665" w:type="pct"/>
            <w:vAlign w:val="center"/>
          </w:tcPr>
          <w:p w:rsidR="00CD2DAC" w:rsidRPr="001C5A95" w:rsidRDefault="00CD2DAC" w:rsidP="002062F8">
            <w:pPr>
              <w:pStyle w:val="TableParagraph"/>
              <w:spacing w:before="0" w:line="520" w:lineRule="exact"/>
              <w:ind w:left="0"/>
              <w:rPr>
                <w:rFonts w:ascii="仿宋" w:eastAsia="仿宋" w:hAnsi="仿宋"/>
                <w:sz w:val="28"/>
                <w:szCs w:val="28"/>
              </w:rPr>
            </w:pPr>
            <w:proofErr w:type="spellStart"/>
            <w:r w:rsidRPr="001C5A95">
              <w:rPr>
                <w:rFonts w:ascii="仿宋" w:eastAsia="仿宋" w:hAnsi="仿宋"/>
                <w:sz w:val="28"/>
                <w:szCs w:val="28"/>
              </w:rPr>
              <w:t>顾问</w:t>
            </w:r>
            <w:proofErr w:type="spellEnd"/>
          </w:p>
        </w:tc>
        <w:tc>
          <w:tcPr>
            <w:tcW w:w="1995" w:type="pct"/>
            <w:vAlign w:val="center"/>
          </w:tcPr>
          <w:p w:rsidR="00CD2DAC" w:rsidRPr="001C5A95" w:rsidRDefault="00CD2DAC" w:rsidP="002062F8">
            <w:pPr>
              <w:pStyle w:val="TableParagraph"/>
              <w:spacing w:before="0" w:line="520" w:lineRule="exact"/>
              <w:ind w:left="0"/>
              <w:rPr>
                <w:rFonts w:ascii="仿宋" w:eastAsia="仿宋" w:hAnsi="仿宋"/>
                <w:sz w:val="28"/>
                <w:szCs w:val="28"/>
                <w:lang w:eastAsia="zh-CN"/>
              </w:rPr>
            </w:pPr>
            <w:r w:rsidRPr="001C5A95">
              <w:rPr>
                <w:rFonts w:ascii="仿宋" w:eastAsia="仿宋" w:hAnsi="仿宋" w:hint="eastAsia"/>
                <w:sz w:val="28"/>
                <w:szCs w:val="28"/>
                <w:lang w:eastAsia="zh-CN"/>
              </w:rPr>
              <w:t>中国水利水电科学研究院</w:t>
            </w:r>
          </w:p>
        </w:tc>
        <w:tc>
          <w:tcPr>
            <w:tcW w:w="1111" w:type="pct"/>
            <w:vAlign w:val="center"/>
          </w:tcPr>
          <w:p w:rsidR="00CD2DAC" w:rsidRPr="001C5A95" w:rsidRDefault="00CD2DAC" w:rsidP="002062F8">
            <w:pPr>
              <w:pStyle w:val="TableParagraph"/>
              <w:spacing w:before="0" w:line="520" w:lineRule="exact"/>
              <w:ind w:left="0"/>
              <w:rPr>
                <w:rFonts w:ascii="仿宋" w:eastAsia="仿宋" w:hAnsi="仿宋"/>
                <w:sz w:val="28"/>
                <w:szCs w:val="28"/>
              </w:rPr>
            </w:pPr>
            <w:r w:rsidRPr="001C5A95">
              <w:rPr>
                <w:rFonts w:ascii="仿宋" w:eastAsia="仿宋" w:hAnsi="仿宋" w:hint="eastAsia"/>
                <w:sz w:val="28"/>
                <w:szCs w:val="28"/>
                <w:lang w:eastAsia="zh-CN"/>
              </w:rPr>
              <w:t>院士/教授</w:t>
            </w:r>
          </w:p>
        </w:tc>
      </w:tr>
      <w:tr w:rsidR="00CD2DAC" w:rsidRPr="00CD2DAC" w:rsidTr="002062F8">
        <w:tc>
          <w:tcPr>
            <w:tcW w:w="564" w:type="pct"/>
            <w:vAlign w:val="center"/>
          </w:tcPr>
          <w:p w:rsidR="00CD2DAC" w:rsidRPr="001C5A95" w:rsidRDefault="00CD2DAC" w:rsidP="002062F8">
            <w:pPr>
              <w:pStyle w:val="TableParagraph"/>
              <w:spacing w:before="0" w:line="520" w:lineRule="exact"/>
              <w:ind w:left="0"/>
              <w:rPr>
                <w:rFonts w:ascii="仿宋" w:eastAsia="仿宋" w:hAnsi="仿宋" w:cs="Times New Roman"/>
                <w:sz w:val="28"/>
                <w:szCs w:val="28"/>
                <w:lang w:eastAsia="zh-CN"/>
              </w:rPr>
            </w:pPr>
            <w:r w:rsidRPr="001C5A95">
              <w:rPr>
                <w:rFonts w:ascii="仿宋" w:eastAsia="仿宋" w:hAnsi="仿宋" w:cs="Times New Roman"/>
                <w:sz w:val="28"/>
                <w:szCs w:val="28"/>
                <w:lang w:eastAsia="zh-CN"/>
              </w:rPr>
              <w:t>2</w:t>
            </w:r>
          </w:p>
        </w:tc>
        <w:tc>
          <w:tcPr>
            <w:tcW w:w="665" w:type="pct"/>
            <w:vAlign w:val="center"/>
          </w:tcPr>
          <w:p w:rsidR="00CD2DAC" w:rsidRPr="001C5A95" w:rsidRDefault="00CD2DAC" w:rsidP="002062F8">
            <w:pPr>
              <w:pStyle w:val="TableParagraph"/>
              <w:spacing w:before="0" w:line="520" w:lineRule="exact"/>
              <w:ind w:left="0"/>
              <w:rPr>
                <w:rFonts w:ascii="仿宋" w:eastAsia="仿宋" w:hAnsi="仿宋"/>
                <w:sz w:val="28"/>
                <w:szCs w:val="28"/>
                <w:lang w:eastAsia="zh-CN"/>
              </w:rPr>
            </w:pPr>
            <w:r w:rsidRPr="001C5A95">
              <w:rPr>
                <w:rFonts w:ascii="仿宋" w:eastAsia="仿宋" w:hAnsi="仿宋" w:hint="eastAsia"/>
                <w:sz w:val="28"/>
                <w:szCs w:val="28"/>
                <w:lang w:eastAsia="zh-CN"/>
              </w:rPr>
              <w:t>钮新强</w:t>
            </w:r>
          </w:p>
        </w:tc>
        <w:tc>
          <w:tcPr>
            <w:tcW w:w="665" w:type="pct"/>
            <w:vAlign w:val="center"/>
          </w:tcPr>
          <w:p w:rsidR="00CD2DAC" w:rsidRPr="001C5A95" w:rsidRDefault="00CD2DAC" w:rsidP="002062F8">
            <w:pPr>
              <w:pStyle w:val="TableParagraph"/>
              <w:spacing w:before="0" w:line="520" w:lineRule="exact"/>
              <w:ind w:left="0"/>
              <w:rPr>
                <w:rFonts w:ascii="仿宋" w:eastAsia="仿宋" w:hAnsi="仿宋"/>
                <w:sz w:val="28"/>
                <w:szCs w:val="28"/>
              </w:rPr>
            </w:pPr>
            <w:proofErr w:type="spellStart"/>
            <w:r w:rsidRPr="001C5A95">
              <w:rPr>
                <w:rFonts w:ascii="仿宋" w:eastAsia="仿宋" w:hAnsi="仿宋"/>
                <w:sz w:val="28"/>
                <w:szCs w:val="28"/>
              </w:rPr>
              <w:t>主任</w:t>
            </w:r>
            <w:proofErr w:type="spellEnd"/>
          </w:p>
        </w:tc>
        <w:tc>
          <w:tcPr>
            <w:tcW w:w="1995" w:type="pct"/>
            <w:vAlign w:val="center"/>
          </w:tcPr>
          <w:p w:rsidR="00CD2DAC" w:rsidRPr="001C5A95" w:rsidRDefault="00CD2DAC" w:rsidP="002062F8">
            <w:pPr>
              <w:pStyle w:val="TableParagraph"/>
              <w:spacing w:before="0" w:line="520" w:lineRule="exact"/>
              <w:ind w:left="0"/>
              <w:rPr>
                <w:rFonts w:ascii="仿宋" w:eastAsia="仿宋" w:hAnsi="仿宋"/>
                <w:sz w:val="28"/>
                <w:szCs w:val="28"/>
                <w:lang w:eastAsia="zh-CN"/>
              </w:rPr>
            </w:pPr>
            <w:r w:rsidRPr="001C5A95">
              <w:rPr>
                <w:rFonts w:ascii="仿宋" w:eastAsia="仿宋" w:hAnsi="仿宋" w:hint="eastAsia"/>
                <w:sz w:val="28"/>
                <w:szCs w:val="28"/>
                <w:lang w:eastAsia="zh-CN"/>
              </w:rPr>
              <w:t>长江设计集团有限公司</w:t>
            </w:r>
          </w:p>
        </w:tc>
        <w:tc>
          <w:tcPr>
            <w:tcW w:w="1111" w:type="pct"/>
            <w:vAlign w:val="center"/>
          </w:tcPr>
          <w:p w:rsidR="00CD2DAC" w:rsidRPr="001C5A95" w:rsidRDefault="00CD2DAC" w:rsidP="002062F8">
            <w:pPr>
              <w:pStyle w:val="TableParagraph"/>
              <w:spacing w:before="0" w:line="520" w:lineRule="exact"/>
              <w:ind w:left="0"/>
              <w:rPr>
                <w:rFonts w:ascii="仿宋" w:eastAsia="仿宋" w:hAnsi="仿宋"/>
                <w:sz w:val="28"/>
                <w:szCs w:val="28"/>
                <w:lang w:eastAsia="zh-CN"/>
              </w:rPr>
            </w:pPr>
            <w:r w:rsidRPr="001C5A95">
              <w:rPr>
                <w:rFonts w:ascii="仿宋" w:eastAsia="仿宋" w:hAnsi="仿宋" w:hint="eastAsia"/>
                <w:sz w:val="28"/>
                <w:szCs w:val="28"/>
                <w:lang w:eastAsia="zh-CN"/>
              </w:rPr>
              <w:t>院士/教授</w:t>
            </w:r>
          </w:p>
        </w:tc>
      </w:tr>
      <w:tr w:rsidR="00CD2DAC" w:rsidRPr="00CD2DAC" w:rsidTr="002062F8">
        <w:tc>
          <w:tcPr>
            <w:tcW w:w="564" w:type="pct"/>
            <w:vAlign w:val="center"/>
          </w:tcPr>
          <w:p w:rsidR="00CD2DAC" w:rsidRPr="001C5A95" w:rsidRDefault="00CD2DAC" w:rsidP="002062F8">
            <w:pPr>
              <w:pStyle w:val="TableParagraph"/>
              <w:spacing w:before="0" w:line="520" w:lineRule="exact"/>
              <w:ind w:left="0"/>
              <w:rPr>
                <w:rFonts w:ascii="仿宋" w:eastAsia="仿宋" w:hAnsi="仿宋" w:cs="Times New Roman"/>
                <w:sz w:val="28"/>
                <w:szCs w:val="28"/>
                <w:lang w:eastAsia="zh-CN"/>
              </w:rPr>
            </w:pPr>
            <w:r w:rsidRPr="001C5A95">
              <w:rPr>
                <w:rFonts w:ascii="仿宋" w:eastAsia="仿宋" w:hAnsi="仿宋" w:cs="Times New Roman"/>
                <w:sz w:val="28"/>
                <w:szCs w:val="28"/>
                <w:lang w:eastAsia="zh-CN"/>
              </w:rPr>
              <w:t>3</w:t>
            </w:r>
          </w:p>
        </w:tc>
        <w:tc>
          <w:tcPr>
            <w:tcW w:w="665" w:type="pct"/>
            <w:vAlign w:val="center"/>
          </w:tcPr>
          <w:p w:rsidR="00CD2DAC" w:rsidRPr="001C5A95" w:rsidRDefault="00CD2DAC" w:rsidP="002062F8">
            <w:pPr>
              <w:pStyle w:val="TableParagraph"/>
              <w:spacing w:before="0" w:line="520" w:lineRule="exact"/>
              <w:ind w:left="0"/>
              <w:rPr>
                <w:rFonts w:ascii="仿宋" w:eastAsia="仿宋" w:hAnsi="仿宋"/>
                <w:sz w:val="28"/>
                <w:szCs w:val="28"/>
              </w:rPr>
            </w:pPr>
            <w:r w:rsidRPr="001C5A95">
              <w:rPr>
                <w:rFonts w:ascii="仿宋" w:eastAsia="仿宋" w:hAnsi="仿宋" w:hint="eastAsia"/>
                <w:sz w:val="28"/>
                <w:szCs w:val="28"/>
                <w:lang w:eastAsia="zh-CN"/>
              </w:rPr>
              <w:t>刘德有</w:t>
            </w:r>
          </w:p>
        </w:tc>
        <w:tc>
          <w:tcPr>
            <w:tcW w:w="665" w:type="pct"/>
            <w:vAlign w:val="center"/>
          </w:tcPr>
          <w:p w:rsidR="00CD2DAC" w:rsidRPr="001C5A95" w:rsidRDefault="00CD2DAC" w:rsidP="002062F8">
            <w:pPr>
              <w:pStyle w:val="TableParagraph"/>
              <w:spacing w:before="0" w:line="520" w:lineRule="exact"/>
              <w:ind w:left="0"/>
              <w:rPr>
                <w:rFonts w:ascii="仿宋" w:eastAsia="仿宋" w:hAnsi="仿宋"/>
                <w:sz w:val="28"/>
                <w:szCs w:val="28"/>
              </w:rPr>
            </w:pPr>
            <w:r w:rsidRPr="001C5A95">
              <w:rPr>
                <w:rFonts w:ascii="仿宋" w:eastAsia="仿宋" w:hAnsi="仿宋" w:hint="eastAsia"/>
                <w:sz w:val="28"/>
                <w:szCs w:val="28"/>
                <w:lang w:eastAsia="zh-CN"/>
              </w:rPr>
              <w:t>副主任</w:t>
            </w:r>
          </w:p>
        </w:tc>
        <w:tc>
          <w:tcPr>
            <w:tcW w:w="1995" w:type="pct"/>
            <w:vAlign w:val="center"/>
          </w:tcPr>
          <w:p w:rsidR="00CD2DAC" w:rsidRPr="001C5A95" w:rsidRDefault="00CD2DAC" w:rsidP="002062F8">
            <w:pPr>
              <w:pStyle w:val="TableParagraph"/>
              <w:spacing w:before="0" w:line="520" w:lineRule="exact"/>
              <w:ind w:left="0"/>
              <w:rPr>
                <w:rFonts w:ascii="仿宋" w:eastAsia="仿宋" w:hAnsi="仿宋"/>
                <w:sz w:val="28"/>
                <w:szCs w:val="28"/>
                <w:lang w:eastAsia="zh-CN"/>
              </w:rPr>
            </w:pPr>
            <w:r w:rsidRPr="001C5A95">
              <w:rPr>
                <w:rFonts w:ascii="仿宋" w:eastAsia="仿宋" w:hAnsi="仿宋" w:hint="eastAsia"/>
                <w:sz w:val="28"/>
                <w:szCs w:val="28"/>
                <w:lang w:eastAsia="zh-CN"/>
              </w:rPr>
              <w:t>国际小水电中心</w:t>
            </w:r>
          </w:p>
        </w:tc>
        <w:tc>
          <w:tcPr>
            <w:tcW w:w="1111" w:type="pct"/>
            <w:vAlign w:val="center"/>
          </w:tcPr>
          <w:p w:rsidR="00CD2DAC" w:rsidRPr="001C5A95" w:rsidRDefault="00CD2DAC" w:rsidP="002062F8">
            <w:pPr>
              <w:pStyle w:val="TableParagraph"/>
              <w:spacing w:before="0" w:line="520" w:lineRule="exact"/>
              <w:ind w:left="0"/>
              <w:rPr>
                <w:rFonts w:ascii="仿宋" w:eastAsia="仿宋" w:hAnsi="仿宋"/>
                <w:sz w:val="28"/>
                <w:szCs w:val="28"/>
              </w:rPr>
            </w:pPr>
            <w:r w:rsidRPr="001C5A95">
              <w:rPr>
                <w:rFonts w:ascii="仿宋" w:eastAsia="仿宋" w:hAnsi="仿宋" w:hint="eastAsia"/>
                <w:sz w:val="28"/>
                <w:szCs w:val="28"/>
                <w:lang w:eastAsia="zh-CN"/>
              </w:rPr>
              <w:t>主任/</w:t>
            </w:r>
            <w:proofErr w:type="gramStart"/>
            <w:r w:rsidRPr="001C5A95">
              <w:rPr>
                <w:rFonts w:ascii="仿宋" w:eastAsia="仿宋" w:hAnsi="仿宋" w:hint="eastAsia"/>
                <w:sz w:val="28"/>
                <w:szCs w:val="28"/>
                <w:lang w:eastAsia="zh-CN"/>
              </w:rPr>
              <w:t>教高</w:t>
            </w:r>
            <w:proofErr w:type="gramEnd"/>
          </w:p>
        </w:tc>
      </w:tr>
      <w:tr w:rsidR="00CD2DAC" w:rsidRPr="00CD2DAC" w:rsidTr="002062F8">
        <w:tc>
          <w:tcPr>
            <w:tcW w:w="564" w:type="pct"/>
            <w:vAlign w:val="center"/>
          </w:tcPr>
          <w:p w:rsidR="00CD2DAC" w:rsidRPr="001C5A95" w:rsidRDefault="00CD2DAC" w:rsidP="002062F8">
            <w:pPr>
              <w:pStyle w:val="TableParagraph"/>
              <w:spacing w:before="0" w:line="520" w:lineRule="exact"/>
              <w:ind w:left="0"/>
              <w:rPr>
                <w:rFonts w:ascii="仿宋" w:eastAsia="仿宋" w:hAnsi="仿宋" w:cs="Times New Roman"/>
                <w:sz w:val="28"/>
                <w:szCs w:val="28"/>
                <w:lang w:eastAsia="zh-CN"/>
              </w:rPr>
            </w:pPr>
            <w:r w:rsidRPr="001C5A95">
              <w:rPr>
                <w:rFonts w:ascii="仿宋" w:eastAsia="仿宋" w:hAnsi="仿宋" w:cs="Times New Roman"/>
                <w:sz w:val="28"/>
                <w:szCs w:val="28"/>
                <w:lang w:eastAsia="zh-CN"/>
              </w:rPr>
              <w:t>4</w:t>
            </w:r>
          </w:p>
        </w:tc>
        <w:tc>
          <w:tcPr>
            <w:tcW w:w="665" w:type="pct"/>
            <w:vAlign w:val="center"/>
          </w:tcPr>
          <w:p w:rsidR="00CD2DAC" w:rsidRPr="001C5A95" w:rsidRDefault="00CD2DAC" w:rsidP="002062F8">
            <w:pPr>
              <w:pStyle w:val="TableParagraph"/>
              <w:spacing w:before="0" w:line="520" w:lineRule="exact"/>
              <w:ind w:left="0"/>
              <w:rPr>
                <w:rFonts w:ascii="仿宋" w:eastAsia="仿宋" w:hAnsi="仿宋"/>
                <w:sz w:val="28"/>
                <w:szCs w:val="28"/>
                <w:lang w:eastAsia="zh-CN"/>
              </w:rPr>
            </w:pPr>
            <w:r w:rsidRPr="001C5A95">
              <w:rPr>
                <w:rFonts w:ascii="仿宋" w:eastAsia="仿宋" w:hAnsi="仿宋" w:hint="eastAsia"/>
                <w:sz w:val="28"/>
                <w:szCs w:val="28"/>
                <w:lang w:eastAsia="zh-CN"/>
              </w:rPr>
              <w:t>雷晓辉</w:t>
            </w:r>
          </w:p>
        </w:tc>
        <w:tc>
          <w:tcPr>
            <w:tcW w:w="665" w:type="pct"/>
            <w:vAlign w:val="center"/>
          </w:tcPr>
          <w:p w:rsidR="00CD2DAC" w:rsidRPr="001C5A95" w:rsidRDefault="00CD2DAC" w:rsidP="002062F8">
            <w:pPr>
              <w:pStyle w:val="TableParagraph"/>
              <w:spacing w:before="0" w:line="520" w:lineRule="exact"/>
              <w:ind w:left="0"/>
              <w:rPr>
                <w:rFonts w:ascii="仿宋" w:eastAsia="仿宋" w:hAnsi="仿宋"/>
                <w:sz w:val="28"/>
                <w:szCs w:val="28"/>
                <w:lang w:eastAsia="zh-CN"/>
              </w:rPr>
            </w:pPr>
            <w:r w:rsidRPr="001C5A95">
              <w:rPr>
                <w:rFonts w:ascii="仿宋" w:eastAsia="仿宋" w:hAnsi="仿宋" w:hint="eastAsia"/>
                <w:sz w:val="28"/>
                <w:szCs w:val="28"/>
                <w:lang w:eastAsia="zh-CN"/>
              </w:rPr>
              <w:t>委员</w:t>
            </w:r>
          </w:p>
        </w:tc>
        <w:tc>
          <w:tcPr>
            <w:tcW w:w="1995" w:type="pct"/>
            <w:vAlign w:val="center"/>
          </w:tcPr>
          <w:p w:rsidR="00CD2DAC" w:rsidRPr="001C5A95" w:rsidRDefault="00CD2DAC" w:rsidP="002062F8">
            <w:pPr>
              <w:pStyle w:val="TableParagraph"/>
              <w:spacing w:before="0" w:line="520" w:lineRule="exact"/>
              <w:ind w:left="0"/>
              <w:rPr>
                <w:rFonts w:ascii="仿宋" w:eastAsia="仿宋" w:hAnsi="仿宋"/>
                <w:sz w:val="28"/>
                <w:szCs w:val="28"/>
                <w:lang w:eastAsia="zh-CN"/>
              </w:rPr>
            </w:pPr>
            <w:r w:rsidRPr="001C5A95">
              <w:rPr>
                <w:rFonts w:ascii="仿宋" w:eastAsia="仿宋" w:hAnsi="仿宋" w:hint="eastAsia"/>
                <w:sz w:val="28"/>
                <w:szCs w:val="28"/>
                <w:lang w:eastAsia="zh-CN"/>
              </w:rPr>
              <w:t>中国水利水电科学研究院</w:t>
            </w:r>
          </w:p>
        </w:tc>
        <w:tc>
          <w:tcPr>
            <w:tcW w:w="1111" w:type="pct"/>
            <w:vAlign w:val="center"/>
          </w:tcPr>
          <w:p w:rsidR="00CD2DAC" w:rsidRPr="001C5A95" w:rsidRDefault="00CD2DAC" w:rsidP="002062F8">
            <w:pPr>
              <w:pStyle w:val="TableParagraph"/>
              <w:spacing w:before="0" w:line="520" w:lineRule="exact"/>
              <w:ind w:left="0"/>
              <w:rPr>
                <w:rFonts w:ascii="仿宋" w:eastAsia="仿宋" w:hAnsi="仿宋"/>
                <w:sz w:val="28"/>
                <w:szCs w:val="28"/>
                <w:lang w:eastAsia="zh-CN"/>
              </w:rPr>
            </w:pPr>
            <w:r w:rsidRPr="001C5A95">
              <w:rPr>
                <w:rFonts w:ascii="仿宋" w:eastAsia="仿宋" w:hAnsi="仿宋" w:hint="eastAsia"/>
                <w:sz w:val="28"/>
                <w:szCs w:val="28"/>
                <w:lang w:eastAsia="zh-CN"/>
              </w:rPr>
              <w:t>主任/教授</w:t>
            </w:r>
          </w:p>
        </w:tc>
      </w:tr>
      <w:tr w:rsidR="00CD2DAC" w:rsidRPr="00CD2DAC" w:rsidTr="002062F8">
        <w:tc>
          <w:tcPr>
            <w:tcW w:w="564" w:type="pct"/>
            <w:vAlign w:val="center"/>
          </w:tcPr>
          <w:p w:rsidR="00CD2DAC" w:rsidRPr="001C5A95" w:rsidRDefault="00CD2DAC" w:rsidP="002062F8">
            <w:pPr>
              <w:pStyle w:val="TableParagraph"/>
              <w:spacing w:before="0" w:line="520" w:lineRule="exact"/>
              <w:ind w:left="0"/>
              <w:rPr>
                <w:rFonts w:ascii="仿宋" w:eastAsia="仿宋" w:hAnsi="仿宋" w:cs="Times New Roman"/>
                <w:sz w:val="28"/>
                <w:szCs w:val="28"/>
                <w:lang w:eastAsia="zh-CN"/>
              </w:rPr>
            </w:pPr>
            <w:r w:rsidRPr="001C5A95">
              <w:rPr>
                <w:rFonts w:ascii="仿宋" w:eastAsia="仿宋" w:hAnsi="仿宋" w:cs="Times New Roman"/>
                <w:sz w:val="28"/>
                <w:szCs w:val="28"/>
                <w:lang w:eastAsia="zh-CN"/>
              </w:rPr>
              <w:t>5</w:t>
            </w:r>
          </w:p>
        </w:tc>
        <w:tc>
          <w:tcPr>
            <w:tcW w:w="665" w:type="pct"/>
            <w:vAlign w:val="center"/>
          </w:tcPr>
          <w:p w:rsidR="00CD2DAC" w:rsidRPr="001C5A95" w:rsidRDefault="00CD2DAC" w:rsidP="002062F8">
            <w:pPr>
              <w:pStyle w:val="TableParagraph"/>
              <w:spacing w:before="0" w:line="520" w:lineRule="exact"/>
              <w:ind w:left="0"/>
              <w:rPr>
                <w:rFonts w:ascii="仿宋" w:eastAsia="仿宋" w:hAnsi="仿宋"/>
                <w:sz w:val="28"/>
                <w:szCs w:val="28"/>
                <w:lang w:eastAsia="zh-CN"/>
              </w:rPr>
            </w:pPr>
            <w:r w:rsidRPr="001C5A95">
              <w:rPr>
                <w:rFonts w:ascii="仿宋" w:eastAsia="仿宋" w:hAnsi="仿宋" w:hint="eastAsia"/>
                <w:sz w:val="28"/>
                <w:szCs w:val="28"/>
                <w:lang w:eastAsia="zh-CN"/>
              </w:rPr>
              <w:t>曾向辉</w:t>
            </w:r>
          </w:p>
        </w:tc>
        <w:tc>
          <w:tcPr>
            <w:tcW w:w="665" w:type="pct"/>
            <w:vAlign w:val="center"/>
          </w:tcPr>
          <w:p w:rsidR="00CD2DAC" w:rsidRPr="001C5A95" w:rsidRDefault="00CD2DAC" w:rsidP="002062F8">
            <w:pPr>
              <w:pStyle w:val="TableParagraph"/>
              <w:spacing w:before="0" w:line="520" w:lineRule="exact"/>
              <w:ind w:left="0"/>
              <w:rPr>
                <w:rFonts w:ascii="仿宋" w:eastAsia="仿宋" w:hAnsi="仿宋"/>
                <w:sz w:val="28"/>
                <w:szCs w:val="28"/>
                <w:lang w:eastAsia="zh-CN"/>
              </w:rPr>
            </w:pPr>
            <w:r w:rsidRPr="001C5A95">
              <w:rPr>
                <w:rFonts w:ascii="仿宋" w:eastAsia="仿宋" w:hAnsi="仿宋" w:hint="eastAsia"/>
                <w:sz w:val="28"/>
                <w:szCs w:val="28"/>
                <w:lang w:eastAsia="zh-CN"/>
              </w:rPr>
              <w:t>委员</w:t>
            </w:r>
          </w:p>
        </w:tc>
        <w:tc>
          <w:tcPr>
            <w:tcW w:w="1995" w:type="pct"/>
            <w:vAlign w:val="center"/>
          </w:tcPr>
          <w:p w:rsidR="00CD2DAC" w:rsidRPr="001C5A95" w:rsidRDefault="00CD2DAC" w:rsidP="002062F8">
            <w:pPr>
              <w:pStyle w:val="TableParagraph"/>
              <w:spacing w:before="0" w:line="520" w:lineRule="exact"/>
              <w:ind w:left="0"/>
              <w:rPr>
                <w:rFonts w:ascii="仿宋" w:eastAsia="仿宋" w:hAnsi="仿宋"/>
                <w:sz w:val="28"/>
                <w:szCs w:val="28"/>
                <w:lang w:eastAsia="zh-CN"/>
              </w:rPr>
            </w:pPr>
            <w:r w:rsidRPr="001C5A95">
              <w:rPr>
                <w:rFonts w:ascii="仿宋" w:eastAsia="仿宋" w:hAnsi="仿宋" w:hint="eastAsia"/>
                <w:sz w:val="28"/>
                <w:szCs w:val="28"/>
                <w:lang w:eastAsia="zh-CN"/>
              </w:rPr>
              <w:t>水利部科技推广中心</w:t>
            </w:r>
          </w:p>
        </w:tc>
        <w:tc>
          <w:tcPr>
            <w:tcW w:w="1111" w:type="pct"/>
            <w:vAlign w:val="center"/>
          </w:tcPr>
          <w:p w:rsidR="00CD2DAC" w:rsidRPr="001C5A95" w:rsidRDefault="00CD2DAC" w:rsidP="002062F8">
            <w:pPr>
              <w:pStyle w:val="TableParagraph"/>
              <w:spacing w:before="0" w:line="520" w:lineRule="exact"/>
              <w:ind w:left="0"/>
              <w:rPr>
                <w:rFonts w:ascii="仿宋" w:eastAsia="仿宋" w:hAnsi="仿宋"/>
                <w:sz w:val="28"/>
                <w:szCs w:val="28"/>
                <w:lang w:eastAsia="zh-CN"/>
              </w:rPr>
            </w:pPr>
            <w:r w:rsidRPr="001C5A95">
              <w:rPr>
                <w:rFonts w:ascii="仿宋" w:eastAsia="仿宋" w:hAnsi="仿宋" w:hint="eastAsia"/>
                <w:sz w:val="28"/>
                <w:szCs w:val="28"/>
                <w:lang w:eastAsia="zh-CN"/>
              </w:rPr>
              <w:t>副主任/</w:t>
            </w:r>
            <w:proofErr w:type="gramStart"/>
            <w:r w:rsidRPr="001C5A95">
              <w:rPr>
                <w:rFonts w:ascii="仿宋" w:eastAsia="仿宋" w:hAnsi="仿宋" w:hint="eastAsia"/>
                <w:sz w:val="28"/>
                <w:szCs w:val="28"/>
                <w:lang w:eastAsia="zh-CN"/>
              </w:rPr>
              <w:t>教高</w:t>
            </w:r>
            <w:proofErr w:type="gramEnd"/>
          </w:p>
        </w:tc>
      </w:tr>
      <w:tr w:rsidR="00CD2DAC" w:rsidRPr="00CD2DAC" w:rsidTr="002062F8">
        <w:tc>
          <w:tcPr>
            <w:tcW w:w="564" w:type="pct"/>
            <w:vAlign w:val="center"/>
          </w:tcPr>
          <w:p w:rsidR="00CD2DAC" w:rsidRPr="001C5A95" w:rsidRDefault="00CD2DAC" w:rsidP="002062F8">
            <w:pPr>
              <w:pStyle w:val="TableParagraph"/>
              <w:spacing w:before="0" w:line="520" w:lineRule="exact"/>
              <w:ind w:left="0"/>
              <w:rPr>
                <w:rFonts w:ascii="仿宋" w:eastAsia="仿宋" w:hAnsi="仿宋" w:cs="Times New Roman"/>
                <w:sz w:val="28"/>
                <w:szCs w:val="28"/>
                <w:lang w:eastAsia="zh-CN"/>
              </w:rPr>
            </w:pPr>
            <w:r w:rsidRPr="001C5A95">
              <w:rPr>
                <w:rFonts w:ascii="仿宋" w:eastAsia="仿宋" w:hAnsi="仿宋" w:cs="Times New Roman"/>
                <w:sz w:val="28"/>
                <w:szCs w:val="28"/>
                <w:lang w:eastAsia="zh-CN"/>
              </w:rPr>
              <w:t>6</w:t>
            </w:r>
          </w:p>
        </w:tc>
        <w:tc>
          <w:tcPr>
            <w:tcW w:w="665" w:type="pct"/>
            <w:vAlign w:val="center"/>
          </w:tcPr>
          <w:p w:rsidR="00CD2DAC" w:rsidRPr="001C5A95" w:rsidRDefault="00CD2DAC" w:rsidP="002062F8">
            <w:pPr>
              <w:pStyle w:val="TableParagraph"/>
              <w:spacing w:before="0" w:line="520" w:lineRule="exact"/>
              <w:ind w:left="0"/>
              <w:rPr>
                <w:rFonts w:ascii="仿宋" w:eastAsia="仿宋" w:hAnsi="仿宋"/>
                <w:sz w:val="28"/>
                <w:szCs w:val="28"/>
                <w:lang w:eastAsia="zh-CN"/>
              </w:rPr>
            </w:pPr>
            <w:r w:rsidRPr="001C5A95">
              <w:rPr>
                <w:rFonts w:ascii="仿宋" w:eastAsia="仿宋" w:hAnsi="仿宋" w:hint="eastAsia"/>
                <w:sz w:val="28"/>
                <w:szCs w:val="28"/>
                <w:lang w:eastAsia="zh-CN"/>
              </w:rPr>
              <w:t>冯大蔚</w:t>
            </w:r>
          </w:p>
        </w:tc>
        <w:tc>
          <w:tcPr>
            <w:tcW w:w="665" w:type="pct"/>
            <w:vAlign w:val="center"/>
          </w:tcPr>
          <w:p w:rsidR="00CD2DAC" w:rsidRPr="001C5A95" w:rsidRDefault="00CD2DAC" w:rsidP="002062F8">
            <w:pPr>
              <w:pStyle w:val="TableParagraph"/>
              <w:spacing w:before="0" w:line="520" w:lineRule="exact"/>
              <w:ind w:left="0"/>
              <w:rPr>
                <w:rFonts w:ascii="仿宋" w:eastAsia="仿宋" w:hAnsi="仿宋"/>
                <w:sz w:val="28"/>
                <w:szCs w:val="28"/>
                <w:lang w:eastAsia="zh-CN"/>
              </w:rPr>
            </w:pPr>
            <w:r w:rsidRPr="001C5A95">
              <w:rPr>
                <w:rFonts w:ascii="仿宋" w:eastAsia="仿宋" w:hAnsi="仿宋" w:hint="eastAsia"/>
                <w:sz w:val="28"/>
                <w:szCs w:val="28"/>
                <w:lang w:eastAsia="zh-CN"/>
              </w:rPr>
              <w:t>委员</w:t>
            </w:r>
          </w:p>
        </w:tc>
        <w:tc>
          <w:tcPr>
            <w:tcW w:w="1995" w:type="pct"/>
            <w:vAlign w:val="center"/>
          </w:tcPr>
          <w:p w:rsidR="00CD2DAC" w:rsidRPr="001C5A95" w:rsidRDefault="00CD2DAC" w:rsidP="002062F8">
            <w:pPr>
              <w:pStyle w:val="TableParagraph"/>
              <w:spacing w:before="0" w:line="520" w:lineRule="exact"/>
              <w:ind w:left="0"/>
              <w:rPr>
                <w:rFonts w:ascii="仿宋" w:eastAsia="仿宋" w:hAnsi="仿宋"/>
                <w:sz w:val="28"/>
                <w:szCs w:val="28"/>
                <w:lang w:eastAsia="zh-CN"/>
              </w:rPr>
            </w:pPr>
            <w:r w:rsidRPr="001C5A95">
              <w:rPr>
                <w:rFonts w:ascii="仿宋" w:eastAsia="仿宋" w:hAnsi="仿宋" w:hint="eastAsia"/>
                <w:sz w:val="28"/>
                <w:szCs w:val="28"/>
                <w:lang w:eastAsia="zh-CN"/>
              </w:rPr>
              <w:t>太湖流域管理局水文局（信息中心）</w:t>
            </w:r>
          </w:p>
        </w:tc>
        <w:tc>
          <w:tcPr>
            <w:tcW w:w="1111" w:type="pct"/>
            <w:vAlign w:val="center"/>
          </w:tcPr>
          <w:p w:rsidR="00CD2DAC" w:rsidRPr="001C5A95" w:rsidRDefault="00CD2DAC" w:rsidP="002062F8">
            <w:pPr>
              <w:pStyle w:val="TableParagraph"/>
              <w:spacing w:before="0" w:line="520" w:lineRule="exact"/>
              <w:ind w:left="0"/>
              <w:rPr>
                <w:rFonts w:ascii="仿宋" w:eastAsia="仿宋" w:hAnsi="仿宋"/>
                <w:sz w:val="28"/>
                <w:szCs w:val="28"/>
                <w:lang w:eastAsia="zh-CN"/>
              </w:rPr>
            </w:pPr>
            <w:r w:rsidRPr="001C5A95">
              <w:rPr>
                <w:rFonts w:ascii="仿宋" w:eastAsia="仿宋" w:hAnsi="仿宋" w:hint="eastAsia"/>
                <w:sz w:val="28"/>
                <w:szCs w:val="28"/>
                <w:lang w:eastAsia="zh-CN"/>
              </w:rPr>
              <w:t>副处长/</w:t>
            </w:r>
            <w:proofErr w:type="gramStart"/>
            <w:r w:rsidRPr="001C5A95">
              <w:rPr>
                <w:rFonts w:ascii="仿宋" w:eastAsia="仿宋" w:hAnsi="仿宋" w:hint="eastAsia"/>
                <w:sz w:val="28"/>
                <w:szCs w:val="28"/>
                <w:lang w:eastAsia="zh-CN"/>
              </w:rPr>
              <w:t>教高</w:t>
            </w:r>
            <w:proofErr w:type="gramEnd"/>
          </w:p>
        </w:tc>
      </w:tr>
      <w:tr w:rsidR="00CD2DAC" w:rsidRPr="00CD2DAC" w:rsidTr="002062F8">
        <w:tc>
          <w:tcPr>
            <w:tcW w:w="564" w:type="pct"/>
            <w:vAlign w:val="center"/>
          </w:tcPr>
          <w:p w:rsidR="00CD2DAC" w:rsidRPr="001C5A95" w:rsidRDefault="00CD2DAC" w:rsidP="002062F8">
            <w:pPr>
              <w:spacing w:line="520" w:lineRule="exact"/>
              <w:jc w:val="center"/>
              <w:rPr>
                <w:rFonts w:ascii="仿宋" w:eastAsia="仿宋" w:hAnsi="仿宋"/>
                <w:sz w:val="28"/>
                <w:szCs w:val="28"/>
              </w:rPr>
            </w:pPr>
            <w:r w:rsidRPr="001C5A95">
              <w:rPr>
                <w:rFonts w:ascii="仿宋" w:eastAsia="仿宋" w:hAnsi="仿宋" w:hint="eastAsia"/>
                <w:sz w:val="28"/>
                <w:szCs w:val="28"/>
              </w:rPr>
              <w:t>7</w:t>
            </w:r>
          </w:p>
        </w:tc>
        <w:tc>
          <w:tcPr>
            <w:tcW w:w="665" w:type="pct"/>
            <w:vAlign w:val="center"/>
          </w:tcPr>
          <w:p w:rsidR="00CD2DAC" w:rsidRPr="001C5A95" w:rsidRDefault="00CD2DAC" w:rsidP="002062F8">
            <w:pPr>
              <w:spacing w:line="520" w:lineRule="exact"/>
              <w:jc w:val="center"/>
              <w:rPr>
                <w:rFonts w:ascii="仿宋" w:eastAsia="仿宋" w:hAnsi="仿宋"/>
                <w:sz w:val="28"/>
                <w:szCs w:val="28"/>
              </w:rPr>
            </w:pPr>
            <w:r w:rsidRPr="001C5A95">
              <w:rPr>
                <w:rFonts w:ascii="仿宋" w:eastAsia="仿宋" w:hAnsi="仿宋" w:hint="eastAsia"/>
                <w:sz w:val="28"/>
                <w:szCs w:val="28"/>
              </w:rPr>
              <w:t>徐志峰</w:t>
            </w:r>
          </w:p>
        </w:tc>
        <w:tc>
          <w:tcPr>
            <w:tcW w:w="665" w:type="pct"/>
            <w:vAlign w:val="center"/>
          </w:tcPr>
          <w:p w:rsidR="00CD2DAC" w:rsidRPr="001C5A95" w:rsidRDefault="00CD2DAC" w:rsidP="002062F8">
            <w:pPr>
              <w:spacing w:line="520" w:lineRule="exact"/>
              <w:jc w:val="center"/>
              <w:rPr>
                <w:rFonts w:ascii="仿宋" w:eastAsia="仿宋" w:hAnsi="仿宋"/>
                <w:sz w:val="28"/>
                <w:szCs w:val="28"/>
              </w:rPr>
            </w:pPr>
            <w:r w:rsidRPr="001C5A95">
              <w:rPr>
                <w:rFonts w:ascii="仿宋" w:eastAsia="仿宋" w:hAnsi="仿宋" w:hint="eastAsia"/>
                <w:sz w:val="28"/>
                <w:szCs w:val="28"/>
              </w:rPr>
              <w:t>委员</w:t>
            </w:r>
          </w:p>
        </w:tc>
        <w:tc>
          <w:tcPr>
            <w:tcW w:w="1995" w:type="pct"/>
            <w:vAlign w:val="center"/>
          </w:tcPr>
          <w:p w:rsidR="00CD2DAC" w:rsidRPr="001C5A95" w:rsidRDefault="00CD2DAC" w:rsidP="002062F8">
            <w:pPr>
              <w:spacing w:line="520" w:lineRule="exact"/>
              <w:jc w:val="center"/>
              <w:rPr>
                <w:rFonts w:ascii="仿宋" w:eastAsia="仿宋" w:hAnsi="仿宋"/>
                <w:sz w:val="28"/>
                <w:szCs w:val="28"/>
              </w:rPr>
            </w:pPr>
            <w:r w:rsidRPr="001C5A95">
              <w:rPr>
                <w:rFonts w:ascii="仿宋" w:eastAsia="仿宋" w:hAnsi="仿宋" w:hint="eastAsia"/>
                <w:sz w:val="28"/>
                <w:szCs w:val="28"/>
              </w:rPr>
              <w:t>水利部农村电气化研究所</w:t>
            </w:r>
          </w:p>
        </w:tc>
        <w:tc>
          <w:tcPr>
            <w:tcW w:w="1111" w:type="pct"/>
            <w:vAlign w:val="center"/>
          </w:tcPr>
          <w:p w:rsidR="00CD2DAC" w:rsidRPr="001C5A95" w:rsidRDefault="00CD2DAC" w:rsidP="002062F8">
            <w:pPr>
              <w:spacing w:line="520" w:lineRule="exact"/>
              <w:jc w:val="center"/>
              <w:rPr>
                <w:rFonts w:ascii="仿宋" w:eastAsia="仿宋" w:hAnsi="仿宋"/>
                <w:sz w:val="28"/>
                <w:szCs w:val="28"/>
              </w:rPr>
            </w:pPr>
            <w:r w:rsidRPr="001C5A95">
              <w:rPr>
                <w:rFonts w:ascii="仿宋" w:eastAsia="仿宋" w:hAnsi="仿宋" w:hint="eastAsia"/>
                <w:sz w:val="28"/>
                <w:szCs w:val="28"/>
              </w:rPr>
              <w:t>所长/</w:t>
            </w:r>
            <w:proofErr w:type="gramStart"/>
            <w:r w:rsidRPr="001C5A95">
              <w:rPr>
                <w:rFonts w:ascii="仿宋" w:eastAsia="仿宋" w:hAnsi="仿宋" w:hint="eastAsia"/>
                <w:sz w:val="28"/>
                <w:szCs w:val="28"/>
              </w:rPr>
              <w:t>教高</w:t>
            </w:r>
            <w:proofErr w:type="gramEnd"/>
          </w:p>
        </w:tc>
      </w:tr>
      <w:tr w:rsidR="00ED50AD" w:rsidRPr="00CD2DAC" w:rsidTr="002062F8">
        <w:tc>
          <w:tcPr>
            <w:tcW w:w="564" w:type="pct"/>
            <w:vAlign w:val="center"/>
          </w:tcPr>
          <w:p w:rsidR="00ED50AD" w:rsidRPr="001C5A95" w:rsidRDefault="00ED50AD" w:rsidP="002062F8">
            <w:pPr>
              <w:spacing w:line="520" w:lineRule="exact"/>
              <w:jc w:val="center"/>
              <w:rPr>
                <w:rFonts w:ascii="仿宋" w:eastAsia="仿宋" w:hAnsi="仿宋"/>
                <w:sz w:val="28"/>
                <w:szCs w:val="28"/>
              </w:rPr>
            </w:pPr>
            <w:r w:rsidRPr="001C5A95">
              <w:rPr>
                <w:rFonts w:ascii="仿宋" w:eastAsia="仿宋" w:hAnsi="仿宋" w:hint="eastAsia"/>
                <w:sz w:val="28"/>
                <w:szCs w:val="28"/>
              </w:rPr>
              <w:t>8</w:t>
            </w:r>
          </w:p>
        </w:tc>
        <w:tc>
          <w:tcPr>
            <w:tcW w:w="665" w:type="pct"/>
            <w:vAlign w:val="center"/>
          </w:tcPr>
          <w:p w:rsidR="00ED50AD" w:rsidRPr="001C5A95" w:rsidRDefault="00ED50AD" w:rsidP="002062F8">
            <w:pPr>
              <w:spacing w:line="520" w:lineRule="exact"/>
              <w:jc w:val="center"/>
              <w:rPr>
                <w:rFonts w:ascii="仿宋" w:eastAsia="仿宋" w:hAnsi="仿宋"/>
                <w:sz w:val="28"/>
                <w:szCs w:val="28"/>
              </w:rPr>
            </w:pPr>
            <w:r w:rsidRPr="001C5A95">
              <w:rPr>
                <w:rFonts w:ascii="仿宋" w:eastAsia="仿宋" w:hAnsi="仿宋" w:hint="eastAsia"/>
                <w:sz w:val="28"/>
                <w:szCs w:val="28"/>
              </w:rPr>
              <w:t>方  勇</w:t>
            </w:r>
          </w:p>
        </w:tc>
        <w:tc>
          <w:tcPr>
            <w:tcW w:w="665" w:type="pct"/>
            <w:vAlign w:val="center"/>
          </w:tcPr>
          <w:p w:rsidR="00ED50AD" w:rsidRPr="001C5A95" w:rsidRDefault="00ED50AD" w:rsidP="002062F8">
            <w:pPr>
              <w:spacing w:line="520" w:lineRule="exact"/>
              <w:jc w:val="center"/>
              <w:rPr>
                <w:rFonts w:ascii="仿宋" w:eastAsia="仿宋" w:hAnsi="仿宋"/>
                <w:sz w:val="28"/>
                <w:szCs w:val="28"/>
              </w:rPr>
            </w:pPr>
            <w:r w:rsidRPr="001C5A95">
              <w:rPr>
                <w:rFonts w:ascii="仿宋" w:eastAsia="仿宋" w:hAnsi="仿宋" w:hint="eastAsia"/>
                <w:sz w:val="28"/>
                <w:szCs w:val="28"/>
              </w:rPr>
              <w:t>委员</w:t>
            </w:r>
          </w:p>
        </w:tc>
        <w:tc>
          <w:tcPr>
            <w:tcW w:w="1995" w:type="pct"/>
            <w:vAlign w:val="center"/>
          </w:tcPr>
          <w:p w:rsidR="00B80536" w:rsidRPr="001C5A95" w:rsidRDefault="00ED50AD" w:rsidP="002062F8">
            <w:pPr>
              <w:spacing w:line="520" w:lineRule="exact"/>
              <w:jc w:val="center"/>
              <w:rPr>
                <w:rFonts w:ascii="仿宋" w:eastAsia="仿宋" w:hAnsi="仿宋"/>
                <w:sz w:val="28"/>
                <w:szCs w:val="28"/>
              </w:rPr>
            </w:pPr>
            <w:r w:rsidRPr="001C5A95">
              <w:rPr>
                <w:rFonts w:ascii="仿宋" w:eastAsia="仿宋" w:hAnsi="仿宋" w:hint="eastAsia"/>
                <w:sz w:val="28"/>
                <w:szCs w:val="28"/>
              </w:rPr>
              <w:t>水利部产品质量标准</w:t>
            </w:r>
          </w:p>
          <w:p w:rsidR="00ED50AD" w:rsidRPr="001C5A95" w:rsidRDefault="00ED50AD" w:rsidP="002062F8">
            <w:pPr>
              <w:spacing w:line="520" w:lineRule="exact"/>
              <w:jc w:val="center"/>
              <w:rPr>
                <w:rFonts w:ascii="仿宋" w:eastAsia="仿宋" w:hAnsi="仿宋"/>
                <w:sz w:val="28"/>
                <w:szCs w:val="28"/>
              </w:rPr>
            </w:pPr>
            <w:r w:rsidRPr="001C5A95">
              <w:rPr>
                <w:rFonts w:ascii="仿宋" w:eastAsia="仿宋" w:hAnsi="仿宋" w:hint="eastAsia"/>
                <w:sz w:val="28"/>
                <w:szCs w:val="28"/>
              </w:rPr>
              <w:t>研究所</w:t>
            </w:r>
          </w:p>
        </w:tc>
        <w:tc>
          <w:tcPr>
            <w:tcW w:w="1111" w:type="pct"/>
            <w:vAlign w:val="center"/>
          </w:tcPr>
          <w:p w:rsidR="00ED50AD" w:rsidRPr="001C5A95" w:rsidRDefault="00ED50AD" w:rsidP="002062F8">
            <w:pPr>
              <w:spacing w:line="520" w:lineRule="exact"/>
              <w:jc w:val="center"/>
              <w:rPr>
                <w:rFonts w:ascii="仿宋" w:eastAsia="仿宋" w:hAnsi="仿宋"/>
                <w:sz w:val="28"/>
                <w:szCs w:val="28"/>
              </w:rPr>
            </w:pPr>
            <w:r w:rsidRPr="001C5A95">
              <w:rPr>
                <w:rFonts w:ascii="仿宋" w:eastAsia="仿宋" w:hAnsi="仿宋" w:hint="eastAsia"/>
                <w:sz w:val="28"/>
                <w:szCs w:val="28"/>
              </w:rPr>
              <w:t>所长、党委书记/</w:t>
            </w:r>
            <w:proofErr w:type="gramStart"/>
            <w:r w:rsidRPr="001C5A95">
              <w:rPr>
                <w:rFonts w:ascii="仿宋" w:eastAsia="仿宋" w:hAnsi="仿宋" w:hint="eastAsia"/>
                <w:sz w:val="28"/>
                <w:szCs w:val="28"/>
              </w:rPr>
              <w:t>教高</w:t>
            </w:r>
            <w:proofErr w:type="gramEnd"/>
          </w:p>
        </w:tc>
      </w:tr>
      <w:tr w:rsidR="00ED50AD" w:rsidRPr="00CD2DAC" w:rsidTr="002062F8">
        <w:tc>
          <w:tcPr>
            <w:tcW w:w="564" w:type="pct"/>
            <w:vAlign w:val="center"/>
          </w:tcPr>
          <w:p w:rsidR="00ED50AD" w:rsidRPr="001C5A95" w:rsidRDefault="00ED50AD" w:rsidP="002062F8">
            <w:pPr>
              <w:spacing w:line="520" w:lineRule="exact"/>
              <w:jc w:val="center"/>
              <w:rPr>
                <w:rFonts w:ascii="仿宋" w:eastAsia="仿宋" w:hAnsi="仿宋"/>
                <w:sz w:val="28"/>
                <w:szCs w:val="28"/>
              </w:rPr>
            </w:pPr>
            <w:r w:rsidRPr="001C5A95">
              <w:rPr>
                <w:rFonts w:ascii="仿宋" w:eastAsia="仿宋" w:hAnsi="仿宋" w:hint="eastAsia"/>
                <w:sz w:val="28"/>
                <w:szCs w:val="28"/>
              </w:rPr>
              <w:t>9</w:t>
            </w:r>
          </w:p>
        </w:tc>
        <w:tc>
          <w:tcPr>
            <w:tcW w:w="665" w:type="pct"/>
            <w:vAlign w:val="center"/>
          </w:tcPr>
          <w:p w:rsidR="00ED50AD" w:rsidRPr="001C5A95" w:rsidRDefault="00ED50AD" w:rsidP="002062F8">
            <w:pPr>
              <w:spacing w:line="520" w:lineRule="exact"/>
              <w:jc w:val="center"/>
              <w:rPr>
                <w:rFonts w:ascii="仿宋" w:eastAsia="仿宋" w:hAnsi="仿宋"/>
                <w:sz w:val="28"/>
                <w:szCs w:val="28"/>
              </w:rPr>
            </w:pPr>
            <w:r w:rsidRPr="001C5A95">
              <w:rPr>
                <w:rFonts w:ascii="仿宋" w:eastAsia="仿宋" w:hAnsi="仿宋" w:hint="eastAsia"/>
                <w:sz w:val="28"/>
                <w:szCs w:val="28"/>
              </w:rPr>
              <w:t>范子武</w:t>
            </w:r>
          </w:p>
        </w:tc>
        <w:tc>
          <w:tcPr>
            <w:tcW w:w="665" w:type="pct"/>
            <w:vAlign w:val="center"/>
          </w:tcPr>
          <w:p w:rsidR="00ED50AD" w:rsidRPr="001C5A95" w:rsidRDefault="00ED50AD" w:rsidP="002062F8">
            <w:pPr>
              <w:spacing w:line="520" w:lineRule="exact"/>
              <w:jc w:val="center"/>
              <w:rPr>
                <w:rFonts w:ascii="仿宋" w:eastAsia="仿宋" w:hAnsi="仿宋"/>
                <w:sz w:val="28"/>
                <w:szCs w:val="28"/>
              </w:rPr>
            </w:pPr>
            <w:r w:rsidRPr="001C5A95">
              <w:rPr>
                <w:rFonts w:ascii="仿宋" w:eastAsia="仿宋" w:hAnsi="仿宋" w:hint="eastAsia"/>
                <w:sz w:val="28"/>
                <w:szCs w:val="28"/>
              </w:rPr>
              <w:t>委员</w:t>
            </w:r>
          </w:p>
        </w:tc>
        <w:tc>
          <w:tcPr>
            <w:tcW w:w="1995" w:type="pct"/>
            <w:vAlign w:val="center"/>
          </w:tcPr>
          <w:p w:rsidR="00ED50AD" w:rsidRPr="001C5A95" w:rsidRDefault="00ED50AD" w:rsidP="002062F8">
            <w:pPr>
              <w:spacing w:line="520" w:lineRule="exact"/>
              <w:jc w:val="center"/>
              <w:rPr>
                <w:rFonts w:ascii="仿宋" w:eastAsia="仿宋" w:hAnsi="仿宋"/>
                <w:sz w:val="28"/>
                <w:szCs w:val="28"/>
              </w:rPr>
            </w:pPr>
            <w:r w:rsidRPr="001C5A95">
              <w:rPr>
                <w:rFonts w:ascii="仿宋" w:eastAsia="仿宋" w:hAnsi="仿宋" w:hint="eastAsia"/>
                <w:sz w:val="28"/>
                <w:szCs w:val="28"/>
              </w:rPr>
              <w:t>水利部交通运输</w:t>
            </w:r>
            <w:proofErr w:type="gramStart"/>
            <w:r w:rsidRPr="001C5A95">
              <w:rPr>
                <w:rFonts w:ascii="仿宋" w:eastAsia="仿宋" w:hAnsi="仿宋" w:hint="eastAsia"/>
                <w:sz w:val="28"/>
                <w:szCs w:val="28"/>
              </w:rPr>
              <w:t>部国家</w:t>
            </w:r>
            <w:proofErr w:type="gramEnd"/>
            <w:r w:rsidRPr="001C5A95">
              <w:rPr>
                <w:rFonts w:ascii="仿宋" w:eastAsia="仿宋" w:hAnsi="仿宋" w:hint="eastAsia"/>
                <w:sz w:val="28"/>
                <w:szCs w:val="28"/>
              </w:rPr>
              <w:t>能源局南京水利科学研究院</w:t>
            </w:r>
          </w:p>
        </w:tc>
        <w:tc>
          <w:tcPr>
            <w:tcW w:w="1111" w:type="pct"/>
            <w:vAlign w:val="center"/>
          </w:tcPr>
          <w:p w:rsidR="00ED50AD" w:rsidRPr="001C5A95" w:rsidRDefault="00ED50AD" w:rsidP="002062F8">
            <w:pPr>
              <w:spacing w:line="520" w:lineRule="exact"/>
              <w:jc w:val="center"/>
              <w:rPr>
                <w:rFonts w:ascii="仿宋" w:eastAsia="仿宋" w:hAnsi="仿宋"/>
                <w:sz w:val="28"/>
                <w:szCs w:val="28"/>
              </w:rPr>
            </w:pPr>
            <w:r w:rsidRPr="001C5A95">
              <w:rPr>
                <w:rFonts w:ascii="仿宋" w:eastAsia="仿宋" w:hAnsi="仿宋" w:hint="eastAsia"/>
                <w:sz w:val="28"/>
                <w:szCs w:val="28"/>
              </w:rPr>
              <w:t>主任/</w:t>
            </w:r>
            <w:proofErr w:type="gramStart"/>
            <w:r w:rsidRPr="001C5A95">
              <w:rPr>
                <w:rFonts w:ascii="仿宋" w:eastAsia="仿宋" w:hAnsi="仿宋" w:hint="eastAsia"/>
                <w:sz w:val="28"/>
                <w:szCs w:val="28"/>
              </w:rPr>
              <w:t>教高</w:t>
            </w:r>
            <w:proofErr w:type="gramEnd"/>
          </w:p>
        </w:tc>
      </w:tr>
      <w:tr w:rsidR="00ED50AD" w:rsidRPr="00CD2DAC" w:rsidTr="002062F8">
        <w:tc>
          <w:tcPr>
            <w:tcW w:w="564" w:type="pct"/>
            <w:vAlign w:val="center"/>
          </w:tcPr>
          <w:p w:rsidR="00ED50AD" w:rsidRPr="001C5A95" w:rsidRDefault="00ED50AD" w:rsidP="002062F8">
            <w:pPr>
              <w:spacing w:line="520" w:lineRule="exact"/>
              <w:jc w:val="center"/>
              <w:rPr>
                <w:rFonts w:ascii="仿宋" w:eastAsia="仿宋" w:hAnsi="仿宋"/>
                <w:sz w:val="28"/>
                <w:szCs w:val="28"/>
              </w:rPr>
            </w:pPr>
            <w:r w:rsidRPr="001C5A95">
              <w:rPr>
                <w:rFonts w:ascii="仿宋" w:eastAsia="仿宋" w:hAnsi="仿宋" w:hint="eastAsia"/>
                <w:sz w:val="28"/>
                <w:szCs w:val="28"/>
              </w:rPr>
              <w:t>10</w:t>
            </w:r>
          </w:p>
        </w:tc>
        <w:tc>
          <w:tcPr>
            <w:tcW w:w="665" w:type="pct"/>
            <w:vAlign w:val="center"/>
          </w:tcPr>
          <w:p w:rsidR="00ED50AD" w:rsidRPr="001C5A95" w:rsidRDefault="00ED50AD" w:rsidP="002062F8">
            <w:pPr>
              <w:spacing w:line="520" w:lineRule="exact"/>
              <w:jc w:val="center"/>
              <w:rPr>
                <w:rFonts w:ascii="仿宋" w:eastAsia="仿宋" w:hAnsi="仿宋"/>
                <w:sz w:val="28"/>
                <w:szCs w:val="28"/>
              </w:rPr>
            </w:pPr>
            <w:r w:rsidRPr="001C5A95">
              <w:rPr>
                <w:rFonts w:ascii="仿宋" w:eastAsia="仿宋" w:hAnsi="仿宋" w:hint="eastAsia"/>
                <w:sz w:val="28"/>
                <w:szCs w:val="28"/>
              </w:rPr>
              <w:t>杨  飞</w:t>
            </w:r>
          </w:p>
        </w:tc>
        <w:tc>
          <w:tcPr>
            <w:tcW w:w="665" w:type="pct"/>
            <w:vAlign w:val="center"/>
          </w:tcPr>
          <w:p w:rsidR="00ED50AD" w:rsidRPr="001C5A95" w:rsidRDefault="00ED50AD" w:rsidP="002062F8">
            <w:pPr>
              <w:spacing w:line="520" w:lineRule="exact"/>
              <w:jc w:val="center"/>
              <w:rPr>
                <w:rFonts w:ascii="仿宋" w:eastAsia="仿宋" w:hAnsi="仿宋"/>
                <w:sz w:val="28"/>
                <w:szCs w:val="28"/>
              </w:rPr>
            </w:pPr>
            <w:r w:rsidRPr="001C5A95">
              <w:rPr>
                <w:rFonts w:ascii="仿宋" w:eastAsia="仿宋" w:hAnsi="仿宋" w:hint="eastAsia"/>
                <w:sz w:val="28"/>
                <w:szCs w:val="28"/>
              </w:rPr>
              <w:t>委员</w:t>
            </w:r>
          </w:p>
        </w:tc>
        <w:tc>
          <w:tcPr>
            <w:tcW w:w="1995" w:type="pct"/>
            <w:vAlign w:val="center"/>
          </w:tcPr>
          <w:p w:rsidR="00ED50AD" w:rsidRPr="001C5A95" w:rsidRDefault="00ED50AD" w:rsidP="002062F8">
            <w:pPr>
              <w:spacing w:line="520" w:lineRule="exact"/>
              <w:jc w:val="center"/>
              <w:rPr>
                <w:rFonts w:ascii="仿宋" w:eastAsia="仿宋" w:hAnsi="仿宋"/>
                <w:sz w:val="28"/>
                <w:szCs w:val="28"/>
              </w:rPr>
            </w:pPr>
            <w:r w:rsidRPr="001C5A95">
              <w:rPr>
                <w:rFonts w:ascii="仿宋" w:eastAsia="仿宋" w:hAnsi="仿宋" w:hint="eastAsia"/>
                <w:sz w:val="28"/>
                <w:szCs w:val="28"/>
              </w:rPr>
              <w:t>中国电建集团华东勘测设计研究院有限公司</w:t>
            </w:r>
          </w:p>
        </w:tc>
        <w:tc>
          <w:tcPr>
            <w:tcW w:w="1111" w:type="pct"/>
            <w:vAlign w:val="center"/>
          </w:tcPr>
          <w:p w:rsidR="00ED50AD" w:rsidRPr="001C5A95" w:rsidRDefault="00ED50AD" w:rsidP="002062F8">
            <w:pPr>
              <w:spacing w:line="520" w:lineRule="exact"/>
              <w:jc w:val="center"/>
              <w:rPr>
                <w:rFonts w:ascii="仿宋" w:eastAsia="仿宋" w:hAnsi="仿宋"/>
                <w:sz w:val="28"/>
                <w:szCs w:val="28"/>
              </w:rPr>
            </w:pPr>
            <w:r w:rsidRPr="001C5A95">
              <w:rPr>
                <w:rFonts w:ascii="仿宋" w:eastAsia="仿宋" w:hAnsi="仿宋" w:hint="eastAsia"/>
                <w:sz w:val="28"/>
                <w:szCs w:val="28"/>
              </w:rPr>
              <w:t>副院长/</w:t>
            </w:r>
            <w:proofErr w:type="gramStart"/>
            <w:r w:rsidRPr="001C5A95">
              <w:rPr>
                <w:rFonts w:ascii="仿宋" w:eastAsia="仿宋" w:hAnsi="仿宋" w:hint="eastAsia"/>
                <w:sz w:val="28"/>
                <w:szCs w:val="28"/>
              </w:rPr>
              <w:t>教高</w:t>
            </w:r>
            <w:proofErr w:type="gramEnd"/>
          </w:p>
        </w:tc>
      </w:tr>
      <w:tr w:rsidR="008E5872" w:rsidRPr="00CD2DAC" w:rsidTr="002062F8">
        <w:tc>
          <w:tcPr>
            <w:tcW w:w="564" w:type="pct"/>
            <w:vAlign w:val="center"/>
          </w:tcPr>
          <w:p w:rsidR="008E5872" w:rsidRPr="001C5A95" w:rsidRDefault="008E5872" w:rsidP="002062F8">
            <w:pPr>
              <w:pStyle w:val="TableParagraph"/>
              <w:spacing w:before="0" w:line="520" w:lineRule="exact"/>
              <w:ind w:left="0"/>
              <w:rPr>
                <w:rFonts w:ascii="仿宋" w:eastAsia="仿宋" w:hAnsi="仿宋" w:cs="Times New Roman"/>
                <w:sz w:val="28"/>
                <w:szCs w:val="28"/>
                <w:lang w:eastAsia="zh-CN"/>
              </w:rPr>
            </w:pPr>
            <w:r w:rsidRPr="001C5A95">
              <w:rPr>
                <w:rFonts w:ascii="仿宋" w:eastAsia="仿宋" w:hAnsi="仿宋" w:cs="Times New Roman"/>
                <w:sz w:val="28"/>
                <w:szCs w:val="28"/>
                <w:lang w:eastAsia="zh-CN"/>
              </w:rPr>
              <w:t>11</w:t>
            </w:r>
          </w:p>
        </w:tc>
        <w:tc>
          <w:tcPr>
            <w:tcW w:w="665" w:type="pct"/>
            <w:vAlign w:val="center"/>
          </w:tcPr>
          <w:p w:rsidR="008E5872" w:rsidRPr="001C5A95" w:rsidRDefault="008E5872" w:rsidP="002062F8">
            <w:pPr>
              <w:pStyle w:val="TableParagraph"/>
              <w:spacing w:before="0" w:line="520" w:lineRule="exact"/>
              <w:ind w:left="0"/>
              <w:rPr>
                <w:rFonts w:ascii="仿宋" w:eastAsia="仿宋" w:hAnsi="仿宋"/>
                <w:sz w:val="28"/>
                <w:szCs w:val="28"/>
              </w:rPr>
            </w:pPr>
            <w:r w:rsidRPr="001C5A95">
              <w:rPr>
                <w:rFonts w:ascii="仿宋" w:eastAsia="仿宋" w:hAnsi="仿宋" w:hint="eastAsia"/>
                <w:sz w:val="28"/>
                <w:szCs w:val="28"/>
                <w:lang w:eastAsia="zh-CN"/>
              </w:rPr>
              <w:t>陈韻俊</w:t>
            </w:r>
          </w:p>
        </w:tc>
        <w:tc>
          <w:tcPr>
            <w:tcW w:w="665" w:type="pct"/>
            <w:vAlign w:val="center"/>
          </w:tcPr>
          <w:p w:rsidR="008E5872" w:rsidRPr="001C5A95" w:rsidRDefault="008E5872" w:rsidP="002062F8">
            <w:pPr>
              <w:pStyle w:val="TableParagraph"/>
              <w:spacing w:before="0" w:line="520" w:lineRule="exact"/>
              <w:ind w:left="0"/>
              <w:rPr>
                <w:rFonts w:ascii="仿宋" w:eastAsia="仿宋" w:hAnsi="仿宋"/>
                <w:sz w:val="28"/>
                <w:szCs w:val="28"/>
              </w:rPr>
            </w:pPr>
            <w:proofErr w:type="spellStart"/>
            <w:r w:rsidRPr="001C5A95">
              <w:rPr>
                <w:rFonts w:ascii="仿宋" w:eastAsia="仿宋" w:hAnsi="仿宋"/>
                <w:sz w:val="28"/>
                <w:szCs w:val="28"/>
              </w:rPr>
              <w:t>委员</w:t>
            </w:r>
            <w:proofErr w:type="spellEnd"/>
          </w:p>
        </w:tc>
        <w:tc>
          <w:tcPr>
            <w:tcW w:w="1995" w:type="pct"/>
            <w:vAlign w:val="center"/>
          </w:tcPr>
          <w:p w:rsidR="008E5872" w:rsidRPr="001C5A95" w:rsidRDefault="008E5872" w:rsidP="002062F8">
            <w:pPr>
              <w:pStyle w:val="TableParagraph"/>
              <w:spacing w:before="0" w:line="520" w:lineRule="exact"/>
              <w:ind w:left="0"/>
              <w:rPr>
                <w:rFonts w:ascii="仿宋" w:eastAsia="仿宋" w:hAnsi="仿宋"/>
                <w:sz w:val="28"/>
                <w:szCs w:val="28"/>
                <w:lang w:eastAsia="zh-CN"/>
              </w:rPr>
            </w:pPr>
            <w:r w:rsidRPr="001C5A95">
              <w:rPr>
                <w:rFonts w:ascii="仿宋" w:eastAsia="仿宋" w:hAnsi="仿宋" w:hint="eastAsia"/>
                <w:sz w:val="28"/>
                <w:szCs w:val="28"/>
                <w:lang w:eastAsia="zh-CN"/>
              </w:rPr>
              <w:t>浙江省水利科技推广服务中心（浙江省水利学会）</w:t>
            </w:r>
          </w:p>
        </w:tc>
        <w:tc>
          <w:tcPr>
            <w:tcW w:w="1111" w:type="pct"/>
            <w:vAlign w:val="center"/>
          </w:tcPr>
          <w:p w:rsidR="008E5872" w:rsidRPr="001C5A95" w:rsidRDefault="008E5872" w:rsidP="002062F8">
            <w:pPr>
              <w:pStyle w:val="TableParagraph"/>
              <w:spacing w:before="0" w:line="520" w:lineRule="exact"/>
              <w:ind w:left="0"/>
              <w:rPr>
                <w:rFonts w:ascii="仿宋" w:eastAsia="仿宋" w:hAnsi="仿宋"/>
                <w:sz w:val="28"/>
                <w:szCs w:val="28"/>
                <w:lang w:eastAsia="zh-CN"/>
              </w:rPr>
            </w:pPr>
            <w:r w:rsidRPr="001C5A95">
              <w:rPr>
                <w:rFonts w:ascii="仿宋" w:eastAsia="仿宋" w:hAnsi="仿宋" w:hint="eastAsia"/>
                <w:sz w:val="28"/>
                <w:szCs w:val="28"/>
                <w:lang w:eastAsia="zh-CN"/>
              </w:rPr>
              <w:t>主任/</w:t>
            </w:r>
            <w:proofErr w:type="gramStart"/>
            <w:r w:rsidRPr="001C5A95">
              <w:rPr>
                <w:rFonts w:ascii="仿宋" w:eastAsia="仿宋" w:hAnsi="仿宋" w:hint="eastAsia"/>
                <w:sz w:val="28"/>
                <w:szCs w:val="28"/>
                <w:lang w:eastAsia="zh-CN"/>
              </w:rPr>
              <w:t>教高</w:t>
            </w:r>
            <w:proofErr w:type="gramEnd"/>
          </w:p>
        </w:tc>
      </w:tr>
      <w:tr w:rsidR="008E5872" w:rsidRPr="00CD2DAC" w:rsidTr="002062F8">
        <w:tc>
          <w:tcPr>
            <w:tcW w:w="564" w:type="pct"/>
            <w:vAlign w:val="center"/>
          </w:tcPr>
          <w:p w:rsidR="008E5872" w:rsidRPr="001C5A95" w:rsidRDefault="008E5872" w:rsidP="002062F8">
            <w:pPr>
              <w:pStyle w:val="TableParagraph"/>
              <w:spacing w:before="0" w:line="520" w:lineRule="exact"/>
              <w:ind w:left="0"/>
              <w:rPr>
                <w:rFonts w:ascii="仿宋" w:eastAsia="仿宋" w:hAnsi="仿宋" w:cs="Times New Roman"/>
                <w:sz w:val="28"/>
                <w:szCs w:val="28"/>
                <w:lang w:eastAsia="zh-CN"/>
              </w:rPr>
            </w:pPr>
            <w:r w:rsidRPr="001C5A95">
              <w:rPr>
                <w:rFonts w:ascii="仿宋" w:eastAsia="仿宋" w:hAnsi="仿宋" w:cs="Times New Roman" w:hint="eastAsia"/>
                <w:sz w:val="28"/>
                <w:szCs w:val="28"/>
                <w:lang w:eastAsia="zh-CN"/>
              </w:rPr>
              <w:t>1</w:t>
            </w:r>
            <w:r w:rsidRPr="001C5A95">
              <w:rPr>
                <w:rFonts w:ascii="仿宋" w:eastAsia="仿宋" w:hAnsi="仿宋" w:cs="Times New Roman"/>
                <w:sz w:val="28"/>
                <w:szCs w:val="28"/>
                <w:lang w:eastAsia="zh-CN"/>
              </w:rPr>
              <w:t>2</w:t>
            </w:r>
          </w:p>
        </w:tc>
        <w:tc>
          <w:tcPr>
            <w:tcW w:w="665" w:type="pct"/>
            <w:vAlign w:val="center"/>
          </w:tcPr>
          <w:p w:rsidR="008E5872" w:rsidRPr="001C5A95" w:rsidRDefault="008E5872" w:rsidP="002062F8">
            <w:pPr>
              <w:pStyle w:val="TableParagraph"/>
              <w:spacing w:before="0" w:line="520" w:lineRule="exact"/>
              <w:ind w:left="0"/>
              <w:rPr>
                <w:rFonts w:ascii="仿宋" w:eastAsia="仿宋" w:hAnsi="仿宋"/>
                <w:sz w:val="28"/>
                <w:szCs w:val="28"/>
                <w:lang w:eastAsia="zh-CN"/>
              </w:rPr>
            </w:pPr>
            <w:r w:rsidRPr="001C5A95">
              <w:rPr>
                <w:rFonts w:ascii="仿宋" w:eastAsia="仿宋" w:hAnsi="仿宋" w:hint="eastAsia"/>
                <w:sz w:val="28"/>
                <w:szCs w:val="28"/>
                <w:lang w:eastAsia="zh-CN"/>
              </w:rPr>
              <w:t>任永</w:t>
            </w:r>
            <w:proofErr w:type="gramStart"/>
            <w:r w:rsidRPr="001C5A95">
              <w:rPr>
                <w:rFonts w:ascii="仿宋" w:eastAsia="仿宋" w:hAnsi="仿宋" w:hint="eastAsia"/>
                <w:sz w:val="28"/>
                <w:szCs w:val="28"/>
                <w:lang w:eastAsia="zh-CN"/>
              </w:rPr>
              <w:t>坚</w:t>
            </w:r>
            <w:proofErr w:type="gramEnd"/>
          </w:p>
        </w:tc>
        <w:tc>
          <w:tcPr>
            <w:tcW w:w="665" w:type="pct"/>
            <w:vAlign w:val="center"/>
          </w:tcPr>
          <w:p w:rsidR="008E5872" w:rsidRPr="001C5A95" w:rsidRDefault="008E5872" w:rsidP="002062F8">
            <w:pPr>
              <w:pStyle w:val="TableParagraph"/>
              <w:spacing w:before="0" w:line="520" w:lineRule="exact"/>
              <w:ind w:left="0"/>
              <w:rPr>
                <w:rFonts w:ascii="仿宋" w:eastAsia="仿宋" w:hAnsi="仿宋"/>
                <w:sz w:val="28"/>
                <w:szCs w:val="28"/>
                <w:lang w:eastAsia="zh-CN"/>
              </w:rPr>
            </w:pPr>
            <w:r w:rsidRPr="001C5A95">
              <w:rPr>
                <w:rFonts w:ascii="仿宋" w:eastAsia="仿宋" w:hAnsi="仿宋" w:hint="eastAsia"/>
                <w:sz w:val="28"/>
                <w:szCs w:val="28"/>
                <w:lang w:eastAsia="zh-CN"/>
              </w:rPr>
              <w:t>委员</w:t>
            </w:r>
          </w:p>
        </w:tc>
        <w:tc>
          <w:tcPr>
            <w:tcW w:w="1995" w:type="pct"/>
            <w:vAlign w:val="center"/>
          </w:tcPr>
          <w:p w:rsidR="008E5872" w:rsidRPr="001C5A95" w:rsidRDefault="008E5872" w:rsidP="002062F8">
            <w:pPr>
              <w:pStyle w:val="TableParagraph"/>
              <w:spacing w:before="0" w:line="520" w:lineRule="exact"/>
              <w:ind w:left="0"/>
              <w:rPr>
                <w:rFonts w:ascii="仿宋" w:eastAsia="仿宋" w:hAnsi="仿宋"/>
                <w:sz w:val="28"/>
                <w:szCs w:val="28"/>
                <w:lang w:eastAsia="zh-CN"/>
              </w:rPr>
            </w:pPr>
            <w:r w:rsidRPr="001C5A95">
              <w:rPr>
                <w:rFonts w:ascii="仿宋" w:eastAsia="仿宋" w:hAnsi="仿宋" w:hint="eastAsia"/>
                <w:sz w:val="28"/>
                <w:szCs w:val="28"/>
                <w:lang w:eastAsia="zh-CN"/>
              </w:rPr>
              <w:t>杭州电子科技大学</w:t>
            </w:r>
          </w:p>
        </w:tc>
        <w:tc>
          <w:tcPr>
            <w:tcW w:w="1111" w:type="pct"/>
            <w:vAlign w:val="center"/>
          </w:tcPr>
          <w:p w:rsidR="008E5872" w:rsidRPr="001C5A95" w:rsidRDefault="008E5872" w:rsidP="002062F8">
            <w:pPr>
              <w:pStyle w:val="TableParagraph"/>
              <w:spacing w:before="0" w:line="520" w:lineRule="exact"/>
              <w:ind w:left="0"/>
              <w:rPr>
                <w:rFonts w:ascii="仿宋" w:eastAsia="仿宋" w:hAnsi="仿宋"/>
                <w:sz w:val="28"/>
                <w:szCs w:val="28"/>
                <w:lang w:eastAsia="zh-CN"/>
              </w:rPr>
            </w:pPr>
            <w:r w:rsidRPr="001C5A95">
              <w:rPr>
                <w:rFonts w:ascii="仿宋" w:eastAsia="仿宋" w:hAnsi="仿宋" w:hint="eastAsia"/>
                <w:sz w:val="28"/>
                <w:szCs w:val="28"/>
                <w:lang w:eastAsia="zh-CN"/>
              </w:rPr>
              <w:t>主任/教授</w:t>
            </w:r>
          </w:p>
        </w:tc>
      </w:tr>
      <w:tr w:rsidR="008E5872" w:rsidRPr="00CD2DAC" w:rsidTr="002062F8">
        <w:tc>
          <w:tcPr>
            <w:tcW w:w="564" w:type="pct"/>
            <w:vAlign w:val="center"/>
          </w:tcPr>
          <w:p w:rsidR="008E5872" w:rsidRPr="001C5A95" w:rsidRDefault="008E5872" w:rsidP="002062F8">
            <w:pPr>
              <w:pStyle w:val="TableParagraph"/>
              <w:spacing w:before="0" w:line="520" w:lineRule="exact"/>
              <w:ind w:left="0"/>
              <w:rPr>
                <w:rFonts w:ascii="仿宋" w:eastAsia="仿宋" w:hAnsi="仿宋" w:cs="Times New Roman"/>
                <w:sz w:val="28"/>
                <w:szCs w:val="28"/>
                <w:lang w:eastAsia="zh-CN"/>
              </w:rPr>
            </w:pPr>
            <w:r w:rsidRPr="001C5A95">
              <w:rPr>
                <w:rFonts w:ascii="仿宋" w:eastAsia="仿宋" w:hAnsi="仿宋" w:cs="Times New Roman"/>
                <w:sz w:val="28"/>
                <w:szCs w:val="28"/>
                <w:lang w:eastAsia="zh-CN"/>
              </w:rPr>
              <w:t>13</w:t>
            </w:r>
          </w:p>
        </w:tc>
        <w:tc>
          <w:tcPr>
            <w:tcW w:w="665" w:type="pct"/>
            <w:vAlign w:val="center"/>
          </w:tcPr>
          <w:p w:rsidR="008E5872" w:rsidRPr="001C5A95" w:rsidRDefault="008E5872" w:rsidP="002062F8">
            <w:pPr>
              <w:pStyle w:val="TableParagraph"/>
              <w:spacing w:before="0" w:line="520" w:lineRule="exact"/>
              <w:ind w:left="0"/>
              <w:rPr>
                <w:rFonts w:ascii="仿宋" w:eastAsia="仿宋" w:hAnsi="仿宋"/>
                <w:sz w:val="28"/>
                <w:szCs w:val="28"/>
                <w:lang w:eastAsia="zh-CN"/>
              </w:rPr>
            </w:pPr>
            <w:r w:rsidRPr="001C5A95">
              <w:rPr>
                <w:rFonts w:ascii="仿宋" w:eastAsia="仿宋" w:hAnsi="仿宋" w:hint="eastAsia"/>
                <w:sz w:val="28"/>
                <w:szCs w:val="28"/>
                <w:lang w:eastAsia="zh-CN"/>
              </w:rPr>
              <w:t xml:space="preserve">平 </w:t>
            </w:r>
            <w:r w:rsidRPr="001C5A95">
              <w:rPr>
                <w:rFonts w:ascii="仿宋" w:eastAsia="仿宋" w:hAnsi="仿宋"/>
                <w:sz w:val="28"/>
                <w:szCs w:val="28"/>
                <w:lang w:eastAsia="zh-CN"/>
              </w:rPr>
              <w:t xml:space="preserve"> </w:t>
            </w:r>
            <w:r w:rsidRPr="001C5A95">
              <w:rPr>
                <w:rFonts w:ascii="仿宋" w:eastAsia="仿宋" w:hAnsi="仿宋" w:hint="eastAsia"/>
                <w:sz w:val="28"/>
                <w:szCs w:val="28"/>
                <w:lang w:eastAsia="zh-CN"/>
              </w:rPr>
              <w:t>凡</w:t>
            </w:r>
          </w:p>
        </w:tc>
        <w:tc>
          <w:tcPr>
            <w:tcW w:w="665" w:type="pct"/>
            <w:vAlign w:val="center"/>
          </w:tcPr>
          <w:p w:rsidR="008E5872" w:rsidRPr="001C5A95" w:rsidRDefault="008E5872" w:rsidP="002062F8">
            <w:pPr>
              <w:pStyle w:val="TableParagraph"/>
              <w:spacing w:before="0" w:line="520" w:lineRule="exact"/>
              <w:ind w:left="0"/>
              <w:rPr>
                <w:rFonts w:ascii="仿宋" w:eastAsia="仿宋" w:hAnsi="仿宋"/>
                <w:sz w:val="28"/>
                <w:szCs w:val="28"/>
                <w:lang w:eastAsia="zh-CN"/>
              </w:rPr>
            </w:pPr>
            <w:r w:rsidRPr="001C5A95">
              <w:rPr>
                <w:rFonts w:ascii="仿宋" w:eastAsia="仿宋" w:hAnsi="仿宋" w:hint="eastAsia"/>
                <w:sz w:val="28"/>
                <w:szCs w:val="28"/>
                <w:lang w:eastAsia="zh-CN"/>
              </w:rPr>
              <w:t>委员</w:t>
            </w:r>
          </w:p>
        </w:tc>
        <w:tc>
          <w:tcPr>
            <w:tcW w:w="1995" w:type="pct"/>
            <w:vAlign w:val="center"/>
          </w:tcPr>
          <w:p w:rsidR="00460A1E" w:rsidRDefault="008E5872" w:rsidP="002062F8">
            <w:pPr>
              <w:pStyle w:val="TableParagraph"/>
              <w:spacing w:before="0" w:line="520" w:lineRule="exact"/>
              <w:ind w:left="0"/>
              <w:rPr>
                <w:rFonts w:ascii="仿宋" w:eastAsia="仿宋" w:hAnsi="仿宋"/>
                <w:sz w:val="28"/>
                <w:szCs w:val="28"/>
                <w:lang w:eastAsia="zh-CN"/>
              </w:rPr>
            </w:pPr>
            <w:r w:rsidRPr="001C5A95">
              <w:rPr>
                <w:rFonts w:ascii="仿宋" w:eastAsia="仿宋" w:hAnsi="仿宋" w:hint="eastAsia"/>
                <w:sz w:val="28"/>
                <w:szCs w:val="28"/>
                <w:lang w:eastAsia="zh-CN"/>
              </w:rPr>
              <w:t>中国科学院大气物理</w:t>
            </w:r>
          </w:p>
          <w:p w:rsidR="008E5872" w:rsidRPr="001C5A95" w:rsidRDefault="008E5872" w:rsidP="002062F8">
            <w:pPr>
              <w:pStyle w:val="TableParagraph"/>
              <w:spacing w:before="0" w:line="520" w:lineRule="exact"/>
              <w:ind w:left="0"/>
              <w:rPr>
                <w:rFonts w:ascii="仿宋" w:eastAsia="仿宋" w:hAnsi="仿宋"/>
                <w:sz w:val="28"/>
                <w:szCs w:val="28"/>
                <w:lang w:eastAsia="zh-CN"/>
              </w:rPr>
            </w:pPr>
            <w:r w:rsidRPr="001C5A95">
              <w:rPr>
                <w:rFonts w:ascii="仿宋" w:eastAsia="仿宋" w:hAnsi="仿宋" w:hint="eastAsia"/>
                <w:sz w:val="28"/>
                <w:szCs w:val="28"/>
                <w:lang w:eastAsia="zh-CN"/>
              </w:rPr>
              <w:t>研究所</w:t>
            </w:r>
          </w:p>
        </w:tc>
        <w:tc>
          <w:tcPr>
            <w:tcW w:w="1111" w:type="pct"/>
            <w:vAlign w:val="center"/>
          </w:tcPr>
          <w:p w:rsidR="008E5872" w:rsidRPr="001C5A95" w:rsidRDefault="008E5872" w:rsidP="002062F8">
            <w:pPr>
              <w:pStyle w:val="TableParagraph"/>
              <w:spacing w:before="0" w:line="520" w:lineRule="exact"/>
              <w:ind w:left="0"/>
              <w:rPr>
                <w:rFonts w:ascii="仿宋" w:eastAsia="仿宋" w:hAnsi="仿宋"/>
                <w:sz w:val="28"/>
                <w:szCs w:val="28"/>
                <w:lang w:eastAsia="zh-CN"/>
              </w:rPr>
            </w:pPr>
            <w:r w:rsidRPr="001C5A95">
              <w:rPr>
                <w:rFonts w:ascii="仿宋" w:eastAsia="仿宋" w:hAnsi="仿宋" w:hint="eastAsia"/>
                <w:sz w:val="28"/>
                <w:szCs w:val="28"/>
                <w:lang w:eastAsia="zh-CN"/>
              </w:rPr>
              <w:t>研究员</w:t>
            </w:r>
          </w:p>
        </w:tc>
      </w:tr>
      <w:tr w:rsidR="00911849" w:rsidRPr="00CD2DAC" w:rsidTr="002062F8">
        <w:tc>
          <w:tcPr>
            <w:tcW w:w="564" w:type="pct"/>
            <w:vAlign w:val="center"/>
          </w:tcPr>
          <w:p w:rsidR="00911849" w:rsidRPr="00911849" w:rsidRDefault="00911849" w:rsidP="002062F8">
            <w:pPr>
              <w:pStyle w:val="TableParagraph"/>
              <w:spacing w:before="0" w:line="520" w:lineRule="exact"/>
              <w:ind w:left="0"/>
              <w:rPr>
                <w:rFonts w:ascii="仿宋" w:eastAsia="仿宋" w:hAnsi="仿宋" w:cs="Times New Roman"/>
                <w:sz w:val="28"/>
                <w:szCs w:val="28"/>
                <w:lang w:eastAsia="zh-CN"/>
              </w:rPr>
            </w:pPr>
            <w:r w:rsidRPr="00911849">
              <w:rPr>
                <w:rFonts w:ascii="仿宋" w:eastAsia="仿宋" w:hAnsi="仿宋" w:cs="Times New Roman" w:hint="eastAsia"/>
                <w:sz w:val="28"/>
                <w:szCs w:val="28"/>
                <w:lang w:eastAsia="zh-CN"/>
              </w:rPr>
              <w:t>1</w:t>
            </w:r>
            <w:r w:rsidRPr="00911849">
              <w:rPr>
                <w:rFonts w:ascii="仿宋" w:eastAsia="仿宋" w:hAnsi="仿宋" w:cs="Times New Roman"/>
                <w:sz w:val="28"/>
                <w:szCs w:val="28"/>
                <w:lang w:eastAsia="zh-CN"/>
              </w:rPr>
              <w:t>4</w:t>
            </w:r>
          </w:p>
        </w:tc>
        <w:tc>
          <w:tcPr>
            <w:tcW w:w="665" w:type="pct"/>
            <w:vAlign w:val="center"/>
          </w:tcPr>
          <w:p w:rsidR="00911849" w:rsidRPr="00911849" w:rsidRDefault="00911849" w:rsidP="002062F8">
            <w:pPr>
              <w:pStyle w:val="TableParagraph"/>
              <w:spacing w:before="0" w:line="520" w:lineRule="exact"/>
              <w:ind w:left="0"/>
              <w:rPr>
                <w:rFonts w:ascii="仿宋" w:eastAsia="仿宋" w:hAnsi="仿宋"/>
                <w:sz w:val="28"/>
                <w:szCs w:val="28"/>
                <w:lang w:eastAsia="zh-CN"/>
              </w:rPr>
            </w:pPr>
            <w:r w:rsidRPr="00911849">
              <w:rPr>
                <w:rFonts w:ascii="仿宋" w:eastAsia="仿宋" w:hAnsi="仿宋" w:hint="eastAsia"/>
                <w:sz w:val="28"/>
                <w:szCs w:val="28"/>
                <w:lang w:eastAsia="zh-CN"/>
              </w:rPr>
              <w:t>潘明忠</w:t>
            </w:r>
          </w:p>
        </w:tc>
        <w:tc>
          <w:tcPr>
            <w:tcW w:w="665" w:type="pct"/>
            <w:vAlign w:val="center"/>
          </w:tcPr>
          <w:p w:rsidR="00911849" w:rsidRPr="00911849" w:rsidRDefault="00911849" w:rsidP="002062F8">
            <w:pPr>
              <w:pStyle w:val="TableParagraph"/>
              <w:spacing w:before="0" w:line="520" w:lineRule="exact"/>
              <w:ind w:left="0"/>
              <w:rPr>
                <w:rFonts w:ascii="仿宋" w:eastAsia="仿宋" w:hAnsi="仿宋"/>
                <w:sz w:val="28"/>
                <w:szCs w:val="28"/>
              </w:rPr>
            </w:pPr>
            <w:r w:rsidRPr="00911849">
              <w:rPr>
                <w:rFonts w:ascii="仿宋" w:eastAsia="仿宋" w:hAnsi="仿宋" w:hint="eastAsia"/>
                <w:sz w:val="28"/>
                <w:szCs w:val="28"/>
                <w:lang w:eastAsia="zh-CN"/>
              </w:rPr>
              <w:t>委员</w:t>
            </w:r>
          </w:p>
        </w:tc>
        <w:tc>
          <w:tcPr>
            <w:tcW w:w="1995" w:type="pct"/>
            <w:vAlign w:val="center"/>
          </w:tcPr>
          <w:p w:rsidR="00911849" w:rsidRPr="00911849" w:rsidRDefault="00911849" w:rsidP="002062F8">
            <w:pPr>
              <w:pStyle w:val="TableParagraph"/>
              <w:spacing w:before="0" w:line="520" w:lineRule="exact"/>
              <w:ind w:left="0"/>
              <w:rPr>
                <w:rFonts w:ascii="仿宋" w:eastAsia="仿宋" w:hAnsi="仿宋"/>
                <w:sz w:val="28"/>
                <w:szCs w:val="28"/>
                <w:lang w:eastAsia="zh-CN"/>
              </w:rPr>
            </w:pPr>
            <w:r w:rsidRPr="00911849">
              <w:rPr>
                <w:rFonts w:ascii="仿宋" w:eastAsia="仿宋" w:hAnsi="仿宋" w:hint="eastAsia"/>
                <w:sz w:val="28"/>
                <w:szCs w:val="28"/>
                <w:lang w:eastAsia="zh-CN"/>
              </w:rPr>
              <w:t>国科大杭州高等研究院</w:t>
            </w:r>
          </w:p>
        </w:tc>
        <w:tc>
          <w:tcPr>
            <w:tcW w:w="1111" w:type="pct"/>
            <w:vAlign w:val="center"/>
          </w:tcPr>
          <w:p w:rsidR="00911849" w:rsidRPr="00911849" w:rsidRDefault="00911849" w:rsidP="002062F8">
            <w:pPr>
              <w:pStyle w:val="TableParagraph"/>
              <w:spacing w:before="0" w:line="520" w:lineRule="exact"/>
              <w:ind w:left="0"/>
              <w:rPr>
                <w:rFonts w:ascii="仿宋" w:eastAsia="仿宋" w:hAnsi="仿宋"/>
                <w:sz w:val="28"/>
                <w:szCs w:val="28"/>
                <w:lang w:eastAsia="zh-CN"/>
              </w:rPr>
            </w:pPr>
            <w:r w:rsidRPr="00911849">
              <w:rPr>
                <w:rFonts w:ascii="仿宋" w:eastAsia="仿宋" w:hAnsi="仿宋" w:hint="eastAsia"/>
                <w:sz w:val="28"/>
                <w:szCs w:val="28"/>
                <w:lang w:eastAsia="zh-CN"/>
              </w:rPr>
              <w:t>主任/研究员</w:t>
            </w:r>
          </w:p>
        </w:tc>
      </w:tr>
      <w:tr w:rsidR="00911849" w:rsidRPr="00CD2DAC" w:rsidTr="002062F8">
        <w:tc>
          <w:tcPr>
            <w:tcW w:w="564" w:type="pct"/>
            <w:vAlign w:val="center"/>
          </w:tcPr>
          <w:p w:rsidR="00911849" w:rsidRPr="00911849" w:rsidRDefault="00911849" w:rsidP="002062F8">
            <w:pPr>
              <w:pStyle w:val="TableParagraph"/>
              <w:spacing w:before="0" w:line="520" w:lineRule="exact"/>
              <w:ind w:left="0"/>
              <w:rPr>
                <w:rFonts w:ascii="仿宋" w:eastAsia="仿宋" w:hAnsi="仿宋" w:cs="Times New Roman"/>
                <w:sz w:val="28"/>
                <w:szCs w:val="28"/>
                <w:lang w:eastAsia="zh-CN"/>
              </w:rPr>
            </w:pPr>
            <w:r w:rsidRPr="00911849">
              <w:rPr>
                <w:rFonts w:ascii="仿宋" w:eastAsia="仿宋" w:hAnsi="仿宋" w:cs="Times New Roman" w:hint="eastAsia"/>
                <w:sz w:val="28"/>
                <w:szCs w:val="28"/>
                <w:lang w:eastAsia="zh-CN"/>
              </w:rPr>
              <w:t>1</w:t>
            </w:r>
            <w:r w:rsidRPr="00911849">
              <w:rPr>
                <w:rFonts w:ascii="仿宋" w:eastAsia="仿宋" w:hAnsi="仿宋" w:cs="Times New Roman"/>
                <w:sz w:val="28"/>
                <w:szCs w:val="28"/>
                <w:lang w:eastAsia="zh-CN"/>
              </w:rPr>
              <w:t>5</w:t>
            </w:r>
          </w:p>
        </w:tc>
        <w:tc>
          <w:tcPr>
            <w:tcW w:w="665" w:type="pct"/>
            <w:vAlign w:val="center"/>
          </w:tcPr>
          <w:p w:rsidR="00911849" w:rsidRPr="00911849" w:rsidRDefault="00911849" w:rsidP="002062F8">
            <w:pPr>
              <w:pStyle w:val="TableParagraph"/>
              <w:spacing w:before="0" w:line="520" w:lineRule="exact"/>
              <w:ind w:left="0"/>
              <w:rPr>
                <w:rFonts w:ascii="仿宋" w:eastAsia="仿宋" w:hAnsi="仿宋"/>
                <w:sz w:val="28"/>
                <w:szCs w:val="28"/>
                <w:lang w:eastAsia="zh-CN"/>
              </w:rPr>
            </w:pPr>
            <w:proofErr w:type="gramStart"/>
            <w:r w:rsidRPr="00911849">
              <w:rPr>
                <w:rFonts w:ascii="仿宋" w:eastAsia="仿宋" w:hAnsi="仿宋" w:hint="eastAsia"/>
                <w:sz w:val="28"/>
                <w:szCs w:val="28"/>
                <w:lang w:eastAsia="zh-CN"/>
              </w:rPr>
              <w:t>谭</w:t>
            </w:r>
            <w:proofErr w:type="gramEnd"/>
            <w:r w:rsidRPr="00911849">
              <w:rPr>
                <w:rFonts w:ascii="仿宋" w:eastAsia="仿宋" w:hAnsi="仿宋" w:hint="eastAsia"/>
                <w:sz w:val="28"/>
                <w:szCs w:val="28"/>
                <w:lang w:eastAsia="zh-CN"/>
              </w:rPr>
              <w:t xml:space="preserve"> </w:t>
            </w:r>
            <w:r w:rsidRPr="00911849">
              <w:rPr>
                <w:rFonts w:ascii="仿宋" w:eastAsia="仿宋" w:hAnsi="仿宋"/>
                <w:sz w:val="28"/>
                <w:szCs w:val="28"/>
                <w:lang w:eastAsia="zh-CN"/>
              </w:rPr>
              <w:t xml:space="preserve"> </w:t>
            </w:r>
            <w:r w:rsidRPr="00911849">
              <w:rPr>
                <w:rFonts w:ascii="仿宋" w:eastAsia="仿宋" w:hAnsi="仿宋" w:hint="eastAsia"/>
                <w:sz w:val="28"/>
                <w:szCs w:val="28"/>
                <w:lang w:eastAsia="zh-CN"/>
              </w:rPr>
              <w:t>啸</w:t>
            </w:r>
          </w:p>
        </w:tc>
        <w:tc>
          <w:tcPr>
            <w:tcW w:w="665" w:type="pct"/>
            <w:vAlign w:val="center"/>
          </w:tcPr>
          <w:p w:rsidR="00911849" w:rsidRPr="00911849" w:rsidRDefault="00911849" w:rsidP="002062F8">
            <w:pPr>
              <w:pStyle w:val="TableParagraph"/>
              <w:spacing w:before="0" w:line="520" w:lineRule="exact"/>
              <w:ind w:left="0"/>
              <w:rPr>
                <w:rFonts w:ascii="仿宋" w:eastAsia="仿宋" w:hAnsi="仿宋"/>
                <w:sz w:val="28"/>
                <w:szCs w:val="28"/>
              </w:rPr>
            </w:pPr>
            <w:r w:rsidRPr="00911849">
              <w:rPr>
                <w:rFonts w:ascii="仿宋" w:eastAsia="仿宋" w:hAnsi="仿宋" w:hint="eastAsia"/>
                <w:sz w:val="28"/>
                <w:szCs w:val="28"/>
                <w:lang w:eastAsia="zh-CN"/>
              </w:rPr>
              <w:t>委员</w:t>
            </w:r>
          </w:p>
        </w:tc>
        <w:tc>
          <w:tcPr>
            <w:tcW w:w="1995" w:type="pct"/>
            <w:vAlign w:val="center"/>
          </w:tcPr>
          <w:p w:rsidR="00911849" w:rsidRPr="00911849" w:rsidRDefault="00911849" w:rsidP="002062F8">
            <w:pPr>
              <w:pStyle w:val="TableParagraph"/>
              <w:spacing w:before="0" w:line="520" w:lineRule="exact"/>
              <w:ind w:left="0"/>
              <w:rPr>
                <w:rFonts w:ascii="仿宋" w:eastAsia="仿宋" w:hAnsi="仿宋"/>
                <w:sz w:val="28"/>
                <w:szCs w:val="28"/>
                <w:lang w:eastAsia="zh-CN"/>
              </w:rPr>
            </w:pPr>
            <w:r w:rsidRPr="00911849">
              <w:rPr>
                <w:rFonts w:ascii="仿宋" w:eastAsia="仿宋" w:hAnsi="仿宋" w:hint="eastAsia"/>
                <w:sz w:val="28"/>
                <w:szCs w:val="28"/>
                <w:lang w:eastAsia="zh-CN"/>
              </w:rPr>
              <w:t>河海大学</w:t>
            </w:r>
          </w:p>
        </w:tc>
        <w:tc>
          <w:tcPr>
            <w:tcW w:w="1111" w:type="pct"/>
            <w:vAlign w:val="center"/>
          </w:tcPr>
          <w:p w:rsidR="00911849" w:rsidRPr="00911849" w:rsidRDefault="00911849" w:rsidP="002062F8">
            <w:pPr>
              <w:pStyle w:val="TableParagraph"/>
              <w:spacing w:before="0" w:line="520" w:lineRule="exact"/>
              <w:ind w:left="0"/>
              <w:rPr>
                <w:rFonts w:ascii="仿宋" w:eastAsia="仿宋" w:hAnsi="仿宋"/>
                <w:sz w:val="28"/>
                <w:szCs w:val="28"/>
                <w:lang w:eastAsia="zh-CN"/>
              </w:rPr>
            </w:pPr>
            <w:r w:rsidRPr="00911849">
              <w:rPr>
                <w:rFonts w:ascii="仿宋" w:eastAsia="仿宋" w:hAnsi="仿宋" w:hint="eastAsia"/>
                <w:sz w:val="28"/>
                <w:szCs w:val="28"/>
                <w:lang w:eastAsia="zh-CN"/>
              </w:rPr>
              <w:t>主任/教授</w:t>
            </w:r>
          </w:p>
        </w:tc>
      </w:tr>
    </w:tbl>
    <w:p w:rsidR="00CD2DAC" w:rsidRDefault="00CD2DAC" w:rsidP="00CD2DAC">
      <w:pPr>
        <w:sectPr w:rsidR="00CD2DAC" w:rsidSect="00CD2DAC">
          <w:pgSz w:w="11906" w:h="16838"/>
          <w:pgMar w:top="1440" w:right="1800" w:bottom="1440" w:left="1800" w:header="851" w:footer="992" w:gutter="0"/>
          <w:cols w:space="425"/>
          <w:docGrid w:type="linesAndChars" w:linePitch="312"/>
        </w:sectPr>
      </w:pPr>
    </w:p>
    <w:p w:rsidR="002B4209" w:rsidRDefault="00934ABB">
      <w:pPr>
        <w:spacing w:line="560" w:lineRule="exact"/>
        <w:rPr>
          <w:rFonts w:ascii="仿宋" w:eastAsia="仿宋" w:hAnsi="仿宋"/>
          <w:sz w:val="24"/>
          <w:szCs w:val="24"/>
        </w:rPr>
      </w:pPr>
      <w:r>
        <w:rPr>
          <w:rFonts w:ascii="仿宋" w:eastAsia="仿宋" w:hAnsi="仿宋"/>
          <w:sz w:val="24"/>
          <w:szCs w:val="24"/>
        </w:rPr>
        <w:lastRenderedPageBreak/>
        <w:t>附件</w:t>
      </w:r>
      <w:r w:rsidR="008329DE">
        <w:rPr>
          <w:rFonts w:ascii="仿宋" w:eastAsia="仿宋" w:hAnsi="仿宋" w:hint="eastAsia"/>
          <w:sz w:val="24"/>
          <w:szCs w:val="24"/>
        </w:rPr>
        <w:t>5</w:t>
      </w:r>
      <w:r>
        <w:rPr>
          <w:rFonts w:ascii="仿宋" w:eastAsia="仿宋" w:hAnsi="仿宋" w:hint="eastAsia"/>
          <w:sz w:val="24"/>
          <w:szCs w:val="24"/>
        </w:rPr>
        <w:t>：</w:t>
      </w:r>
    </w:p>
    <w:p w:rsidR="00CF4FFD" w:rsidRPr="001152B5" w:rsidRDefault="00CF4FFD" w:rsidP="00CF4FFD">
      <w:pPr>
        <w:snapToGrid w:val="0"/>
        <w:spacing w:line="560" w:lineRule="exact"/>
        <w:jc w:val="center"/>
        <w:rPr>
          <w:rFonts w:ascii="华文隶书" w:eastAsia="华文隶书" w:hAnsi="华文隶书" w:cs="华文隶书"/>
          <w:sz w:val="44"/>
          <w:szCs w:val="44"/>
        </w:rPr>
      </w:pPr>
      <w:r w:rsidRPr="001152B5">
        <w:rPr>
          <w:rFonts w:ascii="华文隶书" w:eastAsia="华文隶书" w:hAnsi="华文隶书" w:cs="华文隶书" w:hint="eastAsia"/>
          <w:sz w:val="44"/>
          <w:szCs w:val="44"/>
          <w:lang w:bidi="ar"/>
        </w:rPr>
        <w:t>浙江水利水电学院</w:t>
      </w:r>
    </w:p>
    <w:p w:rsidR="002B4209" w:rsidRDefault="00934ABB" w:rsidP="008329DE">
      <w:pPr>
        <w:widowControl/>
        <w:spacing w:line="560" w:lineRule="exact"/>
        <w:jc w:val="center"/>
        <w:rPr>
          <w:rFonts w:ascii="方正小标宋简体" w:eastAsia="方正小标宋简体" w:hAnsi="黑体" w:cs="宋体"/>
          <w:b/>
          <w:spacing w:val="-6"/>
          <w:kern w:val="0"/>
          <w:sz w:val="44"/>
          <w:szCs w:val="44"/>
        </w:rPr>
      </w:pPr>
      <w:r>
        <w:rPr>
          <w:rFonts w:ascii="方正小标宋简体" w:eastAsia="方正小标宋简体" w:hAnsi="黑体" w:cs="宋体" w:hint="eastAsia"/>
          <w:b/>
          <w:spacing w:val="-6"/>
          <w:kern w:val="0"/>
          <w:sz w:val="44"/>
          <w:szCs w:val="44"/>
        </w:rPr>
        <w:t>新时期水利高等教育改革发展论坛议程</w:t>
      </w:r>
    </w:p>
    <w:p w:rsidR="00CF4FFD" w:rsidRPr="001152B5" w:rsidRDefault="00CF4FFD" w:rsidP="00CF4FFD">
      <w:pPr>
        <w:snapToGrid w:val="0"/>
        <w:spacing w:line="560" w:lineRule="exact"/>
        <w:jc w:val="center"/>
        <w:rPr>
          <w:rFonts w:ascii="方正小标宋简体" w:eastAsia="方正小标宋简体" w:hAnsi="方正小标宋简体" w:cs="方正小标宋简体"/>
          <w:sz w:val="44"/>
          <w:szCs w:val="44"/>
        </w:rPr>
      </w:pPr>
      <w:r w:rsidRPr="001152B5">
        <w:rPr>
          <w:rFonts w:ascii="方正小标宋简体" w:eastAsia="方正小标宋简体" w:hAnsi="方正小标宋简体" w:cs="方正小标宋简体" w:hint="eastAsia"/>
          <w:sz w:val="44"/>
          <w:szCs w:val="44"/>
          <w:lang w:bidi="ar"/>
        </w:rPr>
        <w:t>（70周年校庆系列活动）</w:t>
      </w:r>
    </w:p>
    <w:p w:rsidR="00CF4FFD" w:rsidRPr="00E0788E" w:rsidRDefault="00CF4FFD" w:rsidP="00CF4FFD">
      <w:pPr>
        <w:pStyle w:val="a6"/>
        <w:spacing w:after="120"/>
        <w:jc w:val="both"/>
        <w:rPr>
          <w:rFonts w:ascii="黑体" w:eastAsia="黑体" w:hAnsi="黑体"/>
          <w:sz w:val="32"/>
          <w:szCs w:val="32"/>
          <w:lang w:eastAsia="zh-CN"/>
        </w:rPr>
      </w:pPr>
    </w:p>
    <w:p w:rsidR="008329DE" w:rsidRPr="00CF4FFD" w:rsidRDefault="00CF4FFD" w:rsidP="00CF4FFD">
      <w:pPr>
        <w:widowControl/>
        <w:spacing w:line="360" w:lineRule="auto"/>
        <w:ind w:firstLineChars="200" w:firstLine="640"/>
        <w:jc w:val="left"/>
        <w:rPr>
          <w:rFonts w:ascii="仿宋" w:eastAsia="仿宋" w:hAnsi="仿宋" w:cs="宋体"/>
          <w:kern w:val="0"/>
          <w:sz w:val="32"/>
          <w:szCs w:val="32"/>
        </w:rPr>
      </w:pPr>
      <w:r w:rsidRPr="00E0788E">
        <w:rPr>
          <w:rFonts w:ascii="黑体" w:eastAsia="黑体" w:hAnsi="宋体" w:cs="宋体" w:hint="eastAsia"/>
          <w:kern w:val="0"/>
          <w:sz w:val="32"/>
          <w:szCs w:val="32"/>
          <w:lang w:bidi="ar"/>
        </w:rPr>
        <w:t>活动时间：</w:t>
      </w:r>
      <w:r w:rsidRPr="00E0788E">
        <w:rPr>
          <w:rFonts w:ascii="仿宋" w:eastAsia="仿宋" w:hAnsi="仿宋" w:cs="宋体" w:hint="eastAsia"/>
          <w:kern w:val="0"/>
          <w:sz w:val="32"/>
          <w:szCs w:val="32"/>
          <w:lang w:bidi="ar"/>
        </w:rPr>
        <w:t>10月</w:t>
      </w:r>
      <w:r>
        <w:rPr>
          <w:rFonts w:ascii="仿宋" w:eastAsia="仿宋" w:hAnsi="仿宋" w:cs="宋体" w:hint="eastAsia"/>
          <w:kern w:val="0"/>
          <w:sz w:val="32"/>
          <w:szCs w:val="32"/>
          <w:lang w:bidi="ar"/>
        </w:rPr>
        <w:t>28</w:t>
      </w:r>
      <w:r w:rsidRPr="00E0788E">
        <w:rPr>
          <w:rFonts w:ascii="仿宋" w:eastAsia="仿宋" w:hAnsi="仿宋" w:cs="宋体" w:hint="eastAsia"/>
          <w:kern w:val="0"/>
          <w:sz w:val="32"/>
          <w:szCs w:val="32"/>
          <w:lang w:bidi="ar"/>
        </w:rPr>
        <w:t>日（周</w:t>
      </w:r>
      <w:r>
        <w:rPr>
          <w:rFonts w:ascii="仿宋" w:eastAsia="仿宋" w:hAnsi="仿宋" w:cs="宋体" w:hint="eastAsia"/>
          <w:kern w:val="0"/>
          <w:sz w:val="32"/>
          <w:szCs w:val="32"/>
          <w:lang w:bidi="ar"/>
        </w:rPr>
        <w:t>六</w:t>
      </w:r>
      <w:r w:rsidRPr="00E0788E">
        <w:rPr>
          <w:rFonts w:ascii="仿宋" w:eastAsia="仿宋" w:hAnsi="仿宋" w:cs="宋体" w:hint="eastAsia"/>
          <w:kern w:val="0"/>
          <w:sz w:val="32"/>
          <w:szCs w:val="32"/>
          <w:lang w:bidi="ar"/>
        </w:rPr>
        <w:t>）下午</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6"/>
        <w:gridCol w:w="6034"/>
        <w:gridCol w:w="1139"/>
        <w:gridCol w:w="1643"/>
      </w:tblGrid>
      <w:tr w:rsidR="00CF4FFD" w:rsidTr="00A62414">
        <w:trPr>
          <w:trHeight w:hRule="exact" w:val="689"/>
          <w:tblHeader/>
        </w:trPr>
        <w:tc>
          <w:tcPr>
            <w:tcW w:w="873" w:type="pct"/>
            <w:tcBorders>
              <w:tl2br w:val="nil"/>
              <w:tr2bl w:val="nil"/>
            </w:tcBorders>
            <w:shd w:val="clear" w:color="000000" w:fill="C6D9F1"/>
            <w:vAlign w:val="center"/>
          </w:tcPr>
          <w:p w:rsidR="00CF4FFD" w:rsidRDefault="00CF4FFD">
            <w:pPr>
              <w:widowControl/>
              <w:spacing w:line="560" w:lineRule="exact"/>
              <w:jc w:val="center"/>
              <w:rPr>
                <w:rFonts w:ascii="仿宋" w:eastAsia="仿宋" w:hAnsi="仿宋" w:cs="宋体"/>
                <w:b/>
                <w:bCs/>
                <w:kern w:val="0"/>
                <w:sz w:val="30"/>
                <w:szCs w:val="30"/>
              </w:rPr>
            </w:pPr>
            <w:r>
              <w:rPr>
                <w:rFonts w:ascii="仿宋" w:eastAsia="仿宋" w:hAnsi="仿宋" w:cs="宋体" w:hint="eastAsia"/>
                <w:b/>
                <w:bCs/>
                <w:kern w:val="0"/>
                <w:sz w:val="30"/>
                <w:szCs w:val="30"/>
              </w:rPr>
              <w:t>时 间</w:t>
            </w:r>
          </w:p>
        </w:tc>
        <w:tc>
          <w:tcPr>
            <w:tcW w:w="2825" w:type="pct"/>
            <w:tcBorders>
              <w:tl2br w:val="nil"/>
              <w:tr2bl w:val="nil"/>
            </w:tcBorders>
            <w:shd w:val="clear" w:color="000000" w:fill="C6D9F1"/>
            <w:vAlign w:val="center"/>
          </w:tcPr>
          <w:p w:rsidR="00CF4FFD" w:rsidRDefault="00CF4FFD">
            <w:pPr>
              <w:widowControl/>
              <w:spacing w:line="560" w:lineRule="exact"/>
              <w:jc w:val="center"/>
              <w:rPr>
                <w:rFonts w:ascii="仿宋" w:eastAsia="仿宋" w:hAnsi="仿宋" w:cs="宋体"/>
                <w:b/>
                <w:bCs/>
                <w:kern w:val="0"/>
                <w:sz w:val="30"/>
                <w:szCs w:val="30"/>
              </w:rPr>
            </w:pPr>
            <w:r>
              <w:rPr>
                <w:rFonts w:ascii="仿宋" w:eastAsia="仿宋" w:hAnsi="仿宋" w:cs="宋体" w:hint="eastAsia"/>
                <w:b/>
                <w:bCs/>
                <w:kern w:val="0"/>
                <w:sz w:val="30"/>
                <w:szCs w:val="30"/>
              </w:rPr>
              <w:t>内 容</w:t>
            </w:r>
          </w:p>
        </w:tc>
        <w:tc>
          <w:tcPr>
            <w:tcW w:w="532" w:type="pct"/>
            <w:tcBorders>
              <w:tl2br w:val="nil"/>
              <w:tr2bl w:val="nil"/>
            </w:tcBorders>
            <w:shd w:val="clear" w:color="000000" w:fill="C6D9F1"/>
            <w:vAlign w:val="center"/>
          </w:tcPr>
          <w:p w:rsidR="00CF4FFD" w:rsidRDefault="00CF4FFD">
            <w:pPr>
              <w:widowControl/>
              <w:spacing w:line="560" w:lineRule="exact"/>
              <w:jc w:val="center"/>
              <w:rPr>
                <w:rFonts w:ascii="仿宋" w:eastAsia="仿宋" w:hAnsi="仿宋" w:cs="宋体"/>
                <w:b/>
                <w:bCs/>
                <w:kern w:val="0"/>
                <w:sz w:val="30"/>
                <w:szCs w:val="30"/>
              </w:rPr>
            </w:pPr>
            <w:r>
              <w:rPr>
                <w:rFonts w:ascii="仿宋" w:eastAsia="仿宋" w:hAnsi="仿宋" w:cs="宋体" w:hint="eastAsia"/>
                <w:b/>
                <w:bCs/>
                <w:kern w:val="0"/>
                <w:sz w:val="30"/>
                <w:szCs w:val="30"/>
              </w:rPr>
              <w:t>主持人</w:t>
            </w:r>
          </w:p>
        </w:tc>
        <w:tc>
          <w:tcPr>
            <w:tcW w:w="769" w:type="pct"/>
            <w:tcBorders>
              <w:tl2br w:val="nil"/>
              <w:tr2bl w:val="nil"/>
            </w:tcBorders>
            <w:shd w:val="clear" w:color="000000" w:fill="C6D9F1"/>
            <w:vAlign w:val="center"/>
          </w:tcPr>
          <w:p w:rsidR="00CF4FFD" w:rsidRDefault="00CF4FFD">
            <w:pPr>
              <w:widowControl/>
              <w:spacing w:line="560" w:lineRule="exact"/>
              <w:jc w:val="center"/>
              <w:rPr>
                <w:rFonts w:ascii="仿宋" w:eastAsia="仿宋" w:hAnsi="仿宋" w:cs="宋体"/>
                <w:b/>
                <w:bCs/>
                <w:kern w:val="0"/>
                <w:sz w:val="30"/>
                <w:szCs w:val="30"/>
              </w:rPr>
            </w:pPr>
            <w:r>
              <w:rPr>
                <w:rFonts w:ascii="仿宋" w:eastAsia="仿宋" w:hAnsi="仿宋" w:cs="宋体" w:hint="eastAsia"/>
                <w:b/>
                <w:bCs/>
                <w:kern w:val="0"/>
                <w:sz w:val="30"/>
                <w:szCs w:val="30"/>
              </w:rPr>
              <w:t>地 点</w:t>
            </w:r>
          </w:p>
        </w:tc>
      </w:tr>
      <w:tr w:rsidR="00CF4FFD" w:rsidTr="00A62414">
        <w:trPr>
          <w:trHeight w:hRule="exact" w:val="674"/>
        </w:trPr>
        <w:tc>
          <w:tcPr>
            <w:tcW w:w="873" w:type="pct"/>
            <w:tcBorders>
              <w:tl2br w:val="nil"/>
              <w:tr2bl w:val="nil"/>
            </w:tcBorders>
            <w:vAlign w:val="center"/>
          </w:tcPr>
          <w:p w:rsidR="00CF4FFD" w:rsidRDefault="00CF4FFD">
            <w:pPr>
              <w:widowControl/>
              <w:spacing w:line="560" w:lineRule="exact"/>
              <w:jc w:val="left"/>
              <w:rPr>
                <w:rFonts w:ascii="仿宋" w:eastAsia="仿宋" w:hAnsi="仿宋" w:cs="宋体"/>
                <w:kern w:val="0"/>
                <w:sz w:val="30"/>
                <w:szCs w:val="30"/>
              </w:rPr>
            </w:pPr>
            <w:r>
              <w:rPr>
                <w:rFonts w:ascii="仿宋" w:eastAsia="仿宋" w:hAnsi="仿宋" w:cs="宋体" w:hint="eastAsia"/>
                <w:kern w:val="0"/>
                <w:sz w:val="30"/>
                <w:szCs w:val="30"/>
              </w:rPr>
              <w:t>13:</w:t>
            </w:r>
            <w:r>
              <w:rPr>
                <w:rFonts w:ascii="仿宋" w:eastAsia="仿宋" w:hAnsi="仿宋" w:cs="宋体"/>
                <w:kern w:val="0"/>
                <w:sz w:val="30"/>
                <w:szCs w:val="30"/>
              </w:rPr>
              <w:t>50</w:t>
            </w:r>
            <w:r>
              <w:rPr>
                <w:rFonts w:ascii="仿宋" w:eastAsia="仿宋" w:hAnsi="仿宋" w:cs="宋体" w:hint="eastAsia"/>
                <w:kern w:val="0"/>
                <w:sz w:val="30"/>
                <w:szCs w:val="30"/>
              </w:rPr>
              <w:t>前</w:t>
            </w:r>
          </w:p>
        </w:tc>
        <w:tc>
          <w:tcPr>
            <w:tcW w:w="3358" w:type="pct"/>
            <w:gridSpan w:val="2"/>
            <w:tcBorders>
              <w:tl2br w:val="nil"/>
              <w:tr2bl w:val="nil"/>
            </w:tcBorders>
            <w:vAlign w:val="center"/>
          </w:tcPr>
          <w:p w:rsidR="00CF4FFD" w:rsidRDefault="00774BD9">
            <w:pPr>
              <w:widowControl/>
              <w:spacing w:line="560" w:lineRule="exact"/>
              <w:jc w:val="left"/>
              <w:rPr>
                <w:rFonts w:ascii="仿宋" w:eastAsia="仿宋" w:hAnsi="仿宋" w:cs="宋体"/>
                <w:kern w:val="0"/>
                <w:sz w:val="30"/>
                <w:szCs w:val="30"/>
              </w:rPr>
            </w:pPr>
            <w:r>
              <w:rPr>
                <w:rFonts w:ascii="仿宋" w:eastAsia="仿宋" w:hAnsi="仿宋" w:cs="宋体" w:hint="eastAsia"/>
                <w:kern w:val="0"/>
                <w:sz w:val="30"/>
                <w:szCs w:val="30"/>
              </w:rPr>
              <w:t>签</w:t>
            </w:r>
            <w:r w:rsidR="00CF4FFD">
              <w:rPr>
                <w:rFonts w:ascii="仿宋" w:eastAsia="仿宋" w:hAnsi="仿宋" w:cs="宋体" w:hint="eastAsia"/>
                <w:kern w:val="0"/>
                <w:sz w:val="30"/>
                <w:szCs w:val="30"/>
              </w:rPr>
              <w:t>到</w:t>
            </w:r>
          </w:p>
        </w:tc>
        <w:tc>
          <w:tcPr>
            <w:tcW w:w="769" w:type="pct"/>
            <w:vMerge w:val="restart"/>
            <w:tcBorders>
              <w:tl2br w:val="nil"/>
              <w:tr2bl w:val="nil"/>
            </w:tcBorders>
            <w:vAlign w:val="center"/>
          </w:tcPr>
          <w:p w:rsidR="00CF4FFD" w:rsidRDefault="00CF4FFD">
            <w:pPr>
              <w:spacing w:line="560" w:lineRule="exact"/>
              <w:jc w:val="center"/>
              <w:rPr>
                <w:rFonts w:ascii="仿宋" w:eastAsia="仿宋" w:hAnsi="仿宋" w:cs="宋体"/>
                <w:sz w:val="30"/>
                <w:szCs w:val="30"/>
              </w:rPr>
            </w:pPr>
            <w:r>
              <w:rPr>
                <w:rFonts w:ascii="仿宋" w:eastAsia="仿宋" w:hAnsi="仿宋" w:cs="宋体" w:hint="eastAsia"/>
                <w:sz w:val="30"/>
                <w:szCs w:val="30"/>
              </w:rPr>
              <w:t>南浔校区</w:t>
            </w:r>
          </w:p>
          <w:p w:rsidR="00CF4FFD" w:rsidRDefault="00CF4FFD">
            <w:pPr>
              <w:spacing w:line="560" w:lineRule="exact"/>
              <w:jc w:val="center"/>
              <w:rPr>
                <w:rFonts w:ascii="仿宋" w:eastAsia="仿宋" w:hAnsi="仿宋" w:cs="宋体"/>
                <w:sz w:val="30"/>
                <w:szCs w:val="30"/>
              </w:rPr>
            </w:pPr>
            <w:proofErr w:type="gramStart"/>
            <w:r>
              <w:rPr>
                <w:rFonts w:ascii="仿宋" w:eastAsia="仿宋" w:hAnsi="仿宋" w:cs="宋体" w:hint="eastAsia"/>
                <w:sz w:val="30"/>
                <w:szCs w:val="30"/>
              </w:rPr>
              <w:t>思源楼</w:t>
            </w:r>
            <w:proofErr w:type="gramEnd"/>
            <w:r>
              <w:rPr>
                <w:rFonts w:ascii="仿宋" w:eastAsia="仿宋" w:hAnsi="仿宋" w:cs="宋体" w:hint="eastAsia"/>
                <w:sz w:val="30"/>
                <w:szCs w:val="30"/>
              </w:rPr>
              <w:t>107报告厅</w:t>
            </w:r>
          </w:p>
        </w:tc>
      </w:tr>
      <w:tr w:rsidR="00CF4FFD" w:rsidTr="00C6374D">
        <w:trPr>
          <w:trHeight w:val="536"/>
        </w:trPr>
        <w:tc>
          <w:tcPr>
            <w:tcW w:w="873" w:type="pct"/>
            <w:tcBorders>
              <w:tl2br w:val="nil"/>
              <w:tr2bl w:val="nil"/>
            </w:tcBorders>
            <w:vAlign w:val="center"/>
          </w:tcPr>
          <w:p w:rsidR="00CF4FFD" w:rsidRDefault="00CF4FFD">
            <w:pPr>
              <w:spacing w:line="560" w:lineRule="exact"/>
              <w:jc w:val="left"/>
              <w:rPr>
                <w:rFonts w:ascii="仿宋" w:eastAsia="仿宋" w:hAnsi="仿宋" w:cs="宋体"/>
                <w:kern w:val="0"/>
                <w:sz w:val="30"/>
                <w:szCs w:val="30"/>
              </w:rPr>
            </w:pPr>
            <w:r>
              <w:rPr>
                <w:rFonts w:ascii="仿宋" w:eastAsia="仿宋" w:hAnsi="仿宋" w:cs="宋体" w:hint="eastAsia"/>
                <w:kern w:val="0"/>
                <w:sz w:val="30"/>
                <w:szCs w:val="30"/>
              </w:rPr>
              <w:t>14:00-14:05</w:t>
            </w:r>
          </w:p>
        </w:tc>
        <w:tc>
          <w:tcPr>
            <w:tcW w:w="2825" w:type="pct"/>
            <w:tcBorders>
              <w:tl2br w:val="nil"/>
              <w:tr2bl w:val="nil"/>
            </w:tcBorders>
            <w:vAlign w:val="center"/>
          </w:tcPr>
          <w:p w:rsidR="00CF4FFD" w:rsidRPr="00774BD9" w:rsidRDefault="00774BD9" w:rsidP="00774BD9">
            <w:pPr>
              <w:spacing w:line="560" w:lineRule="exact"/>
              <w:jc w:val="left"/>
              <w:rPr>
                <w:rFonts w:ascii="仿宋" w:eastAsia="仿宋" w:hAnsi="仿宋" w:cs="宋体"/>
                <w:kern w:val="0"/>
                <w:sz w:val="30"/>
                <w:szCs w:val="30"/>
              </w:rPr>
            </w:pPr>
            <w:r w:rsidRPr="00774BD9">
              <w:rPr>
                <w:rFonts w:ascii="仿宋" w:eastAsia="仿宋" w:hAnsi="仿宋" w:cs="宋体" w:hint="eastAsia"/>
                <w:kern w:val="0"/>
                <w:sz w:val="30"/>
                <w:szCs w:val="30"/>
              </w:rPr>
              <w:t>浙江水利水电学院党委书记钱天国致欢迎词</w:t>
            </w:r>
          </w:p>
        </w:tc>
        <w:tc>
          <w:tcPr>
            <w:tcW w:w="532" w:type="pct"/>
            <w:vMerge w:val="restart"/>
            <w:tcBorders>
              <w:tl2br w:val="nil"/>
              <w:tr2bl w:val="nil"/>
            </w:tcBorders>
            <w:vAlign w:val="center"/>
          </w:tcPr>
          <w:p w:rsidR="00CF4FFD" w:rsidRDefault="00A62414">
            <w:pPr>
              <w:widowControl/>
              <w:spacing w:line="560" w:lineRule="exact"/>
              <w:jc w:val="center"/>
              <w:rPr>
                <w:rFonts w:ascii="仿宋" w:eastAsia="仿宋" w:hAnsi="仿宋" w:cs="宋体"/>
                <w:kern w:val="0"/>
                <w:sz w:val="30"/>
                <w:szCs w:val="30"/>
              </w:rPr>
            </w:pPr>
            <w:r w:rsidRPr="00A62414">
              <w:rPr>
                <w:rFonts w:ascii="仿宋" w:eastAsia="仿宋" w:hAnsi="仿宋" w:cs="宋体" w:hint="eastAsia"/>
                <w:kern w:val="0"/>
                <w:sz w:val="30"/>
                <w:szCs w:val="30"/>
              </w:rPr>
              <w:t>陈光亭</w:t>
            </w:r>
          </w:p>
        </w:tc>
        <w:tc>
          <w:tcPr>
            <w:tcW w:w="769" w:type="pct"/>
            <w:vMerge/>
            <w:tcBorders>
              <w:tl2br w:val="nil"/>
              <w:tr2bl w:val="nil"/>
            </w:tcBorders>
            <w:vAlign w:val="center"/>
          </w:tcPr>
          <w:p w:rsidR="00CF4FFD" w:rsidRDefault="00CF4FFD">
            <w:pPr>
              <w:spacing w:line="560" w:lineRule="exact"/>
              <w:jc w:val="center"/>
              <w:rPr>
                <w:rFonts w:ascii="仿宋" w:eastAsia="仿宋" w:hAnsi="仿宋" w:cs="宋体"/>
                <w:kern w:val="0"/>
                <w:sz w:val="30"/>
                <w:szCs w:val="30"/>
              </w:rPr>
            </w:pPr>
          </w:p>
        </w:tc>
      </w:tr>
      <w:tr w:rsidR="00CF4FFD" w:rsidTr="00C6374D">
        <w:trPr>
          <w:trHeight w:val="542"/>
        </w:trPr>
        <w:tc>
          <w:tcPr>
            <w:tcW w:w="873" w:type="pct"/>
            <w:tcBorders>
              <w:tl2br w:val="nil"/>
              <w:tr2bl w:val="nil"/>
            </w:tcBorders>
            <w:vAlign w:val="center"/>
          </w:tcPr>
          <w:p w:rsidR="00CF4FFD" w:rsidRDefault="00CF4FFD">
            <w:pPr>
              <w:spacing w:line="560" w:lineRule="exact"/>
              <w:jc w:val="left"/>
              <w:rPr>
                <w:rFonts w:ascii="仿宋" w:eastAsia="仿宋" w:hAnsi="仿宋" w:cs="宋体"/>
                <w:kern w:val="0"/>
                <w:sz w:val="30"/>
                <w:szCs w:val="30"/>
              </w:rPr>
            </w:pPr>
            <w:r>
              <w:rPr>
                <w:rFonts w:ascii="仿宋" w:eastAsia="仿宋" w:hAnsi="仿宋" w:cs="宋体" w:hint="eastAsia"/>
                <w:kern w:val="0"/>
                <w:sz w:val="30"/>
                <w:szCs w:val="30"/>
              </w:rPr>
              <w:t>14:05-14:</w:t>
            </w:r>
            <w:r>
              <w:rPr>
                <w:rFonts w:ascii="仿宋" w:eastAsia="仿宋" w:hAnsi="仿宋" w:cs="宋体"/>
                <w:kern w:val="0"/>
                <w:sz w:val="30"/>
                <w:szCs w:val="30"/>
              </w:rPr>
              <w:t>20</w:t>
            </w:r>
          </w:p>
        </w:tc>
        <w:tc>
          <w:tcPr>
            <w:tcW w:w="2825" w:type="pct"/>
            <w:tcBorders>
              <w:tl2br w:val="nil"/>
              <w:tr2bl w:val="nil"/>
            </w:tcBorders>
            <w:vAlign w:val="center"/>
          </w:tcPr>
          <w:p w:rsidR="00CF4FFD" w:rsidRDefault="00F7654D" w:rsidP="00F7654D">
            <w:pPr>
              <w:spacing w:line="560" w:lineRule="exact"/>
              <w:jc w:val="left"/>
              <w:rPr>
                <w:rFonts w:ascii="仿宋" w:eastAsia="仿宋" w:hAnsi="仿宋" w:cs="宋体"/>
                <w:kern w:val="0"/>
                <w:sz w:val="30"/>
                <w:szCs w:val="30"/>
              </w:rPr>
            </w:pPr>
            <w:r w:rsidRPr="00F7654D">
              <w:rPr>
                <w:rFonts w:ascii="仿宋" w:eastAsia="仿宋" w:hAnsi="仿宋" w:cs="宋体" w:hint="eastAsia"/>
                <w:kern w:val="0"/>
                <w:sz w:val="30"/>
                <w:szCs w:val="30"/>
              </w:rPr>
              <w:t>中国水利教育协会会长张明俊致辞</w:t>
            </w:r>
          </w:p>
        </w:tc>
        <w:tc>
          <w:tcPr>
            <w:tcW w:w="532" w:type="pct"/>
            <w:vMerge/>
            <w:tcBorders>
              <w:tl2br w:val="nil"/>
              <w:tr2bl w:val="nil"/>
            </w:tcBorders>
            <w:vAlign w:val="center"/>
          </w:tcPr>
          <w:p w:rsidR="00CF4FFD" w:rsidRDefault="00CF4FFD">
            <w:pPr>
              <w:spacing w:line="560" w:lineRule="exact"/>
              <w:jc w:val="center"/>
              <w:rPr>
                <w:rFonts w:ascii="仿宋" w:eastAsia="仿宋" w:hAnsi="仿宋" w:cs="宋体"/>
                <w:kern w:val="0"/>
                <w:sz w:val="30"/>
                <w:szCs w:val="30"/>
              </w:rPr>
            </w:pPr>
          </w:p>
        </w:tc>
        <w:tc>
          <w:tcPr>
            <w:tcW w:w="769" w:type="pct"/>
            <w:vMerge/>
            <w:tcBorders>
              <w:tl2br w:val="nil"/>
              <w:tr2bl w:val="nil"/>
            </w:tcBorders>
            <w:vAlign w:val="center"/>
          </w:tcPr>
          <w:p w:rsidR="00CF4FFD" w:rsidRDefault="00CF4FFD">
            <w:pPr>
              <w:spacing w:line="560" w:lineRule="exact"/>
              <w:jc w:val="center"/>
              <w:rPr>
                <w:rFonts w:ascii="仿宋" w:eastAsia="仿宋" w:hAnsi="仿宋" w:cs="宋体"/>
                <w:kern w:val="0"/>
                <w:sz w:val="30"/>
                <w:szCs w:val="30"/>
              </w:rPr>
            </w:pPr>
          </w:p>
        </w:tc>
      </w:tr>
      <w:tr w:rsidR="00CF4FFD" w:rsidTr="00C6374D">
        <w:trPr>
          <w:trHeight w:val="1530"/>
        </w:trPr>
        <w:tc>
          <w:tcPr>
            <w:tcW w:w="873" w:type="pct"/>
            <w:tcBorders>
              <w:tl2br w:val="nil"/>
              <w:tr2bl w:val="nil"/>
            </w:tcBorders>
            <w:vAlign w:val="center"/>
          </w:tcPr>
          <w:p w:rsidR="00CF4FFD" w:rsidRDefault="00CF4FFD">
            <w:pPr>
              <w:spacing w:line="560" w:lineRule="exact"/>
              <w:jc w:val="left"/>
              <w:rPr>
                <w:rFonts w:ascii="仿宋" w:eastAsia="仿宋" w:hAnsi="仿宋" w:cs="宋体"/>
                <w:kern w:val="0"/>
                <w:sz w:val="30"/>
                <w:szCs w:val="30"/>
              </w:rPr>
            </w:pPr>
            <w:r>
              <w:rPr>
                <w:rFonts w:ascii="仿宋" w:eastAsia="仿宋" w:hAnsi="仿宋" w:cs="宋体" w:hint="eastAsia"/>
                <w:kern w:val="0"/>
                <w:sz w:val="30"/>
                <w:szCs w:val="30"/>
              </w:rPr>
              <w:t>14:</w:t>
            </w:r>
            <w:r>
              <w:rPr>
                <w:rFonts w:ascii="仿宋" w:eastAsia="仿宋" w:hAnsi="仿宋" w:cs="宋体"/>
                <w:kern w:val="0"/>
                <w:sz w:val="30"/>
                <w:szCs w:val="30"/>
              </w:rPr>
              <w:t>20</w:t>
            </w:r>
            <w:r>
              <w:rPr>
                <w:rFonts w:ascii="仿宋" w:eastAsia="仿宋" w:hAnsi="仿宋" w:cs="宋体" w:hint="eastAsia"/>
                <w:kern w:val="0"/>
                <w:sz w:val="30"/>
                <w:szCs w:val="30"/>
              </w:rPr>
              <w:t>-15:</w:t>
            </w:r>
            <w:r>
              <w:rPr>
                <w:rFonts w:ascii="仿宋" w:eastAsia="仿宋" w:hAnsi="仿宋" w:cs="宋体"/>
                <w:kern w:val="0"/>
                <w:sz w:val="30"/>
                <w:szCs w:val="30"/>
              </w:rPr>
              <w:t>20</w:t>
            </w:r>
          </w:p>
        </w:tc>
        <w:tc>
          <w:tcPr>
            <w:tcW w:w="2825" w:type="pct"/>
            <w:tcBorders>
              <w:tl2br w:val="nil"/>
              <w:tr2bl w:val="nil"/>
            </w:tcBorders>
            <w:vAlign w:val="center"/>
          </w:tcPr>
          <w:p w:rsidR="00A62414" w:rsidRPr="00A62414" w:rsidRDefault="00A62414" w:rsidP="00A62414">
            <w:pPr>
              <w:spacing w:line="560" w:lineRule="exact"/>
              <w:jc w:val="left"/>
              <w:rPr>
                <w:rFonts w:ascii="仿宋" w:eastAsia="仿宋" w:hAnsi="仿宋" w:cs="宋体"/>
                <w:kern w:val="0"/>
                <w:sz w:val="30"/>
                <w:szCs w:val="30"/>
              </w:rPr>
            </w:pPr>
            <w:r w:rsidRPr="00A62414">
              <w:rPr>
                <w:rFonts w:ascii="仿宋" w:eastAsia="仿宋" w:hAnsi="仿宋" w:cs="宋体" w:hint="eastAsia"/>
                <w:kern w:val="0"/>
                <w:sz w:val="30"/>
                <w:szCs w:val="30"/>
              </w:rPr>
              <w:t>特邀报告</w:t>
            </w:r>
          </w:p>
          <w:p w:rsidR="00CF4FFD" w:rsidRPr="00A62414" w:rsidRDefault="00A62414" w:rsidP="00A62414">
            <w:pPr>
              <w:spacing w:line="560" w:lineRule="exact"/>
              <w:jc w:val="left"/>
              <w:rPr>
                <w:rFonts w:ascii="仿宋" w:eastAsia="仿宋" w:hAnsi="仿宋" w:cs="宋体"/>
                <w:color w:val="FF0000"/>
                <w:kern w:val="0"/>
                <w:sz w:val="30"/>
                <w:szCs w:val="30"/>
              </w:rPr>
            </w:pPr>
            <w:r w:rsidRPr="00A62414">
              <w:rPr>
                <w:rFonts w:ascii="仿宋" w:eastAsia="仿宋" w:hAnsi="仿宋" w:cs="宋体"/>
                <w:kern w:val="0"/>
                <w:sz w:val="30"/>
                <w:szCs w:val="30"/>
              </w:rPr>
              <w:t>--</w:t>
            </w:r>
            <w:r w:rsidRPr="00A62414">
              <w:rPr>
                <w:rFonts w:ascii="仿宋" w:eastAsia="仿宋" w:hAnsi="仿宋" w:cs="宋体" w:hint="eastAsia"/>
                <w:kern w:val="0"/>
                <w:sz w:val="30"/>
                <w:szCs w:val="30"/>
              </w:rPr>
              <w:t>徐辉  中国水利教育协会副会长、水利高教分会会长</w:t>
            </w:r>
          </w:p>
        </w:tc>
        <w:tc>
          <w:tcPr>
            <w:tcW w:w="532" w:type="pct"/>
            <w:vMerge/>
            <w:tcBorders>
              <w:tl2br w:val="nil"/>
              <w:tr2bl w:val="nil"/>
            </w:tcBorders>
            <w:vAlign w:val="center"/>
          </w:tcPr>
          <w:p w:rsidR="00CF4FFD" w:rsidRDefault="00CF4FFD">
            <w:pPr>
              <w:widowControl/>
              <w:spacing w:line="560" w:lineRule="exact"/>
              <w:jc w:val="center"/>
              <w:rPr>
                <w:rFonts w:ascii="仿宋" w:eastAsia="仿宋" w:hAnsi="仿宋" w:cs="宋体"/>
                <w:kern w:val="0"/>
                <w:sz w:val="30"/>
                <w:szCs w:val="30"/>
              </w:rPr>
            </w:pPr>
          </w:p>
        </w:tc>
        <w:tc>
          <w:tcPr>
            <w:tcW w:w="769" w:type="pct"/>
            <w:vMerge/>
            <w:tcBorders>
              <w:tl2br w:val="nil"/>
              <w:tr2bl w:val="nil"/>
            </w:tcBorders>
            <w:vAlign w:val="center"/>
          </w:tcPr>
          <w:p w:rsidR="00CF4FFD" w:rsidRDefault="00CF4FFD">
            <w:pPr>
              <w:spacing w:line="560" w:lineRule="exact"/>
              <w:jc w:val="center"/>
              <w:rPr>
                <w:rFonts w:ascii="仿宋" w:eastAsia="仿宋" w:hAnsi="仿宋" w:cs="宋体"/>
                <w:kern w:val="0"/>
                <w:sz w:val="30"/>
                <w:szCs w:val="30"/>
              </w:rPr>
            </w:pPr>
          </w:p>
        </w:tc>
      </w:tr>
      <w:tr w:rsidR="00CF4FFD" w:rsidTr="00CF4FFD">
        <w:trPr>
          <w:trHeight w:val="924"/>
        </w:trPr>
        <w:tc>
          <w:tcPr>
            <w:tcW w:w="873" w:type="pct"/>
            <w:tcBorders>
              <w:tl2br w:val="nil"/>
              <w:tr2bl w:val="nil"/>
            </w:tcBorders>
            <w:vAlign w:val="center"/>
          </w:tcPr>
          <w:p w:rsidR="00CF4FFD" w:rsidRDefault="00CF4FFD">
            <w:pPr>
              <w:spacing w:line="560" w:lineRule="exact"/>
              <w:jc w:val="left"/>
              <w:rPr>
                <w:rFonts w:ascii="仿宋" w:eastAsia="仿宋" w:hAnsi="仿宋" w:cs="宋体"/>
                <w:kern w:val="0"/>
                <w:sz w:val="30"/>
                <w:szCs w:val="30"/>
              </w:rPr>
            </w:pPr>
            <w:r>
              <w:rPr>
                <w:rFonts w:ascii="仿宋" w:eastAsia="仿宋" w:hAnsi="仿宋" w:cs="宋体" w:hint="eastAsia"/>
                <w:kern w:val="0"/>
                <w:sz w:val="30"/>
                <w:szCs w:val="30"/>
              </w:rPr>
              <w:t>15:</w:t>
            </w:r>
            <w:r>
              <w:rPr>
                <w:rFonts w:ascii="仿宋" w:eastAsia="仿宋" w:hAnsi="仿宋" w:cs="宋体"/>
                <w:kern w:val="0"/>
                <w:sz w:val="30"/>
                <w:szCs w:val="30"/>
              </w:rPr>
              <w:t>20</w:t>
            </w:r>
            <w:r>
              <w:rPr>
                <w:rFonts w:ascii="仿宋" w:eastAsia="仿宋" w:hAnsi="仿宋" w:cs="宋体" w:hint="eastAsia"/>
                <w:kern w:val="0"/>
                <w:sz w:val="30"/>
                <w:szCs w:val="30"/>
              </w:rPr>
              <w:t>-1</w:t>
            </w:r>
            <w:r>
              <w:rPr>
                <w:rFonts w:ascii="仿宋" w:eastAsia="仿宋" w:hAnsi="仿宋" w:cs="宋体"/>
                <w:kern w:val="0"/>
                <w:sz w:val="30"/>
                <w:szCs w:val="30"/>
              </w:rPr>
              <w:t>5</w:t>
            </w:r>
            <w:r>
              <w:rPr>
                <w:rFonts w:ascii="仿宋" w:eastAsia="仿宋" w:hAnsi="仿宋" w:cs="宋体" w:hint="eastAsia"/>
                <w:kern w:val="0"/>
                <w:sz w:val="30"/>
                <w:szCs w:val="30"/>
              </w:rPr>
              <w:t>:</w:t>
            </w:r>
            <w:r>
              <w:rPr>
                <w:rFonts w:ascii="仿宋" w:eastAsia="仿宋" w:hAnsi="仿宋" w:cs="宋体"/>
                <w:kern w:val="0"/>
                <w:sz w:val="30"/>
                <w:szCs w:val="30"/>
              </w:rPr>
              <w:t>4</w:t>
            </w:r>
            <w:r>
              <w:rPr>
                <w:rFonts w:ascii="仿宋" w:eastAsia="仿宋" w:hAnsi="仿宋" w:cs="宋体" w:hint="eastAsia"/>
                <w:kern w:val="0"/>
                <w:sz w:val="30"/>
                <w:szCs w:val="30"/>
              </w:rPr>
              <w:t>0</w:t>
            </w:r>
          </w:p>
        </w:tc>
        <w:tc>
          <w:tcPr>
            <w:tcW w:w="3358" w:type="pct"/>
            <w:gridSpan w:val="2"/>
            <w:tcBorders>
              <w:tl2br w:val="nil"/>
              <w:tr2bl w:val="nil"/>
            </w:tcBorders>
            <w:vAlign w:val="center"/>
          </w:tcPr>
          <w:p w:rsidR="00CF4FFD" w:rsidRDefault="00A62414">
            <w:pPr>
              <w:widowControl/>
              <w:spacing w:line="560" w:lineRule="exact"/>
              <w:jc w:val="left"/>
              <w:rPr>
                <w:rFonts w:ascii="仿宋" w:eastAsia="仿宋" w:hAnsi="仿宋" w:cs="宋体"/>
                <w:kern w:val="0"/>
                <w:sz w:val="30"/>
                <w:szCs w:val="30"/>
              </w:rPr>
            </w:pPr>
            <w:r>
              <w:rPr>
                <w:rFonts w:ascii="仿宋" w:eastAsia="仿宋" w:hAnsi="仿宋" w:cs="宋体" w:hint="eastAsia"/>
                <w:kern w:val="0"/>
                <w:sz w:val="30"/>
                <w:szCs w:val="30"/>
              </w:rPr>
              <w:t>会间休息</w:t>
            </w:r>
          </w:p>
        </w:tc>
        <w:tc>
          <w:tcPr>
            <w:tcW w:w="769" w:type="pct"/>
            <w:tcBorders>
              <w:tl2br w:val="nil"/>
              <w:tr2bl w:val="nil"/>
            </w:tcBorders>
            <w:vAlign w:val="center"/>
          </w:tcPr>
          <w:p w:rsidR="00CF4FFD" w:rsidRDefault="00CF4FFD">
            <w:pPr>
              <w:spacing w:line="560" w:lineRule="exact"/>
              <w:jc w:val="center"/>
              <w:rPr>
                <w:rFonts w:ascii="仿宋" w:eastAsia="仿宋" w:hAnsi="仿宋" w:cs="宋体"/>
                <w:kern w:val="0"/>
                <w:sz w:val="30"/>
                <w:szCs w:val="30"/>
              </w:rPr>
            </w:pPr>
            <w:r>
              <w:rPr>
                <w:rFonts w:ascii="仿宋" w:eastAsia="仿宋" w:hAnsi="仿宋" w:cs="宋体"/>
                <w:kern w:val="0"/>
                <w:sz w:val="30"/>
                <w:szCs w:val="30"/>
              </w:rPr>
              <w:t>思源楼</w:t>
            </w:r>
          </w:p>
          <w:p w:rsidR="00CF4FFD" w:rsidRDefault="00CF4FFD">
            <w:pPr>
              <w:spacing w:line="560" w:lineRule="exact"/>
              <w:jc w:val="center"/>
              <w:rPr>
                <w:rFonts w:ascii="仿宋" w:eastAsia="仿宋" w:hAnsi="仿宋" w:cs="宋体"/>
                <w:kern w:val="0"/>
                <w:sz w:val="30"/>
                <w:szCs w:val="30"/>
              </w:rPr>
            </w:pPr>
            <w:proofErr w:type="gramStart"/>
            <w:r>
              <w:rPr>
                <w:rFonts w:ascii="仿宋" w:eastAsia="仿宋" w:hAnsi="仿宋" w:cs="宋体"/>
                <w:kern w:val="0"/>
                <w:sz w:val="30"/>
                <w:szCs w:val="30"/>
              </w:rPr>
              <w:t>阳光房</w:t>
            </w:r>
            <w:proofErr w:type="gramEnd"/>
          </w:p>
        </w:tc>
      </w:tr>
      <w:tr w:rsidR="00A62414" w:rsidTr="00C6374D">
        <w:trPr>
          <w:trHeight w:val="1680"/>
        </w:trPr>
        <w:tc>
          <w:tcPr>
            <w:tcW w:w="873" w:type="pct"/>
            <w:tcBorders>
              <w:tl2br w:val="nil"/>
              <w:tr2bl w:val="nil"/>
            </w:tcBorders>
            <w:vAlign w:val="center"/>
          </w:tcPr>
          <w:p w:rsidR="00A62414" w:rsidRDefault="00A62414">
            <w:pPr>
              <w:spacing w:line="560" w:lineRule="exact"/>
              <w:jc w:val="left"/>
              <w:rPr>
                <w:rFonts w:ascii="仿宋" w:eastAsia="仿宋" w:hAnsi="仿宋" w:cs="宋体"/>
                <w:kern w:val="0"/>
                <w:sz w:val="30"/>
                <w:szCs w:val="30"/>
              </w:rPr>
            </w:pPr>
            <w:r>
              <w:rPr>
                <w:rFonts w:ascii="仿宋" w:eastAsia="仿宋" w:hAnsi="仿宋" w:cs="宋体" w:hint="eastAsia"/>
                <w:kern w:val="0"/>
                <w:sz w:val="30"/>
                <w:szCs w:val="30"/>
              </w:rPr>
              <w:t>15:</w:t>
            </w:r>
            <w:r>
              <w:rPr>
                <w:rFonts w:ascii="仿宋" w:eastAsia="仿宋" w:hAnsi="仿宋" w:cs="宋体"/>
                <w:kern w:val="0"/>
                <w:sz w:val="30"/>
                <w:szCs w:val="30"/>
              </w:rPr>
              <w:t>4</w:t>
            </w:r>
            <w:r>
              <w:rPr>
                <w:rFonts w:ascii="仿宋" w:eastAsia="仿宋" w:hAnsi="仿宋" w:cs="宋体" w:hint="eastAsia"/>
                <w:kern w:val="0"/>
                <w:sz w:val="30"/>
                <w:szCs w:val="30"/>
              </w:rPr>
              <w:t>0-1</w:t>
            </w:r>
            <w:r>
              <w:rPr>
                <w:rFonts w:ascii="仿宋" w:eastAsia="仿宋" w:hAnsi="仿宋" w:cs="宋体"/>
                <w:kern w:val="0"/>
                <w:sz w:val="30"/>
                <w:szCs w:val="30"/>
              </w:rPr>
              <w:t>6</w:t>
            </w:r>
            <w:r>
              <w:rPr>
                <w:rFonts w:ascii="仿宋" w:eastAsia="仿宋" w:hAnsi="仿宋" w:cs="宋体" w:hint="eastAsia"/>
                <w:kern w:val="0"/>
                <w:sz w:val="30"/>
                <w:szCs w:val="30"/>
              </w:rPr>
              <w:t>:</w:t>
            </w:r>
            <w:r>
              <w:rPr>
                <w:rFonts w:ascii="仿宋" w:eastAsia="仿宋" w:hAnsi="仿宋" w:cs="宋体"/>
                <w:kern w:val="0"/>
                <w:sz w:val="30"/>
                <w:szCs w:val="30"/>
              </w:rPr>
              <w:t>4</w:t>
            </w:r>
            <w:r>
              <w:rPr>
                <w:rFonts w:ascii="仿宋" w:eastAsia="仿宋" w:hAnsi="仿宋" w:cs="宋体" w:hint="eastAsia"/>
                <w:kern w:val="0"/>
                <w:sz w:val="30"/>
                <w:szCs w:val="30"/>
              </w:rPr>
              <w:t>0</w:t>
            </w:r>
          </w:p>
        </w:tc>
        <w:tc>
          <w:tcPr>
            <w:tcW w:w="2825" w:type="pct"/>
            <w:tcBorders>
              <w:tl2br w:val="nil"/>
              <w:tr2bl w:val="nil"/>
            </w:tcBorders>
            <w:vAlign w:val="center"/>
          </w:tcPr>
          <w:p w:rsidR="00A62414" w:rsidRPr="00A62414" w:rsidRDefault="00A62414" w:rsidP="00A62414">
            <w:pPr>
              <w:spacing w:line="560" w:lineRule="exact"/>
              <w:jc w:val="left"/>
              <w:rPr>
                <w:rFonts w:ascii="仿宋" w:eastAsia="仿宋" w:hAnsi="仿宋" w:cs="宋体"/>
                <w:kern w:val="0"/>
                <w:sz w:val="30"/>
                <w:szCs w:val="30"/>
              </w:rPr>
            </w:pPr>
            <w:r w:rsidRPr="00A62414">
              <w:rPr>
                <w:rFonts w:ascii="仿宋" w:eastAsia="仿宋" w:hAnsi="仿宋" w:cs="宋体" w:hint="eastAsia"/>
                <w:kern w:val="0"/>
                <w:sz w:val="30"/>
                <w:szCs w:val="30"/>
              </w:rPr>
              <w:t>特邀报告</w:t>
            </w:r>
          </w:p>
          <w:p w:rsidR="00A62414" w:rsidRPr="00A62414" w:rsidRDefault="00A62414" w:rsidP="00A62414">
            <w:pPr>
              <w:spacing w:line="560" w:lineRule="exact"/>
              <w:jc w:val="left"/>
              <w:rPr>
                <w:rFonts w:ascii="仿宋" w:eastAsia="仿宋" w:hAnsi="仿宋" w:cs="宋体"/>
                <w:kern w:val="0"/>
                <w:sz w:val="30"/>
                <w:szCs w:val="30"/>
              </w:rPr>
            </w:pPr>
            <w:r w:rsidRPr="00A62414">
              <w:rPr>
                <w:rFonts w:ascii="仿宋" w:eastAsia="仿宋" w:hAnsi="仿宋" w:cs="宋体"/>
                <w:kern w:val="0"/>
                <w:sz w:val="30"/>
                <w:szCs w:val="30"/>
              </w:rPr>
              <w:t>--</w:t>
            </w:r>
            <w:proofErr w:type="gramStart"/>
            <w:r w:rsidRPr="00A62414">
              <w:rPr>
                <w:rFonts w:ascii="仿宋" w:eastAsia="仿宋" w:hAnsi="仿宋" w:cs="宋体" w:hint="eastAsia"/>
                <w:kern w:val="0"/>
                <w:sz w:val="30"/>
                <w:szCs w:val="30"/>
              </w:rPr>
              <w:t>金志农</w:t>
            </w:r>
            <w:proofErr w:type="gramEnd"/>
            <w:r w:rsidRPr="00A62414">
              <w:rPr>
                <w:rFonts w:ascii="仿宋" w:eastAsia="仿宋" w:hAnsi="仿宋" w:cs="宋体" w:hint="eastAsia"/>
                <w:kern w:val="0"/>
                <w:sz w:val="30"/>
                <w:szCs w:val="30"/>
              </w:rPr>
              <w:t xml:space="preserve">  江西省政协文化文史和学习委员会主任、南昌工程学院原党委书记</w:t>
            </w:r>
          </w:p>
        </w:tc>
        <w:tc>
          <w:tcPr>
            <w:tcW w:w="532" w:type="pct"/>
            <w:vMerge w:val="restart"/>
            <w:tcBorders>
              <w:tl2br w:val="nil"/>
              <w:tr2bl w:val="nil"/>
            </w:tcBorders>
            <w:vAlign w:val="center"/>
          </w:tcPr>
          <w:p w:rsidR="00A62414" w:rsidRDefault="00A62414">
            <w:pPr>
              <w:spacing w:line="560" w:lineRule="exact"/>
              <w:jc w:val="center"/>
              <w:rPr>
                <w:rFonts w:ascii="仿宋" w:eastAsia="仿宋" w:hAnsi="仿宋" w:cs="宋体"/>
                <w:kern w:val="0"/>
                <w:sz w:val="30"/>
                <w:szCs w:val="30"/>
              </w:rPr>
            </w:pPr>
            <w:r w:rsidRPr="00A62414">
              <w:rPr>
                <w:rFonts w:ascii="仿宋" w:eastAsia="仿宋" w:hAnsi="仿宋" w:cs="宋体" w:hint="eastAsia"/>
                <w:kern w:val="0"/>
                <w:sz w:val="30"/>
                <w:szCs w:val="30"/>
              </w:rPr>
              <w:t>吴小英</w:t>
            </w:r>
          </w:p>
        </w:tc>
        <w:tc>
          <w:tcPr>
            <w:tcW w:w="769" w:type="pct"/>
            <w:vMerge w:val="restart"/>
            <w:tcBorders>
              <w:tl2br w:val="nil"/>
              <w:tr2bl w:val="nil"/>
            </w:tcBorders>
            <w:vAlign w:val="center"/>
          </w:tcPr>
          <w:p w:rsidR="00A62414" w:rsidRDefault="00A62414" w:rsidP="00A62414">
            <w:pPr>
              <w:spacing w:line="560" w:lineRule="exact"/>
              <w:jc w:val="center"/>
              <w:rPr>
                <w:rFonts w:ascii="仿宋" w:eastAsia="仿宋" w:hAnsi="仿宋" w:cs="宋体"/>
                <w:sz w:val="30"/>
                <w:szCs w:val="30"/>
              </w:rPr>
            </w:pPr>
            <w:r>
              <w:rPr>
                <w:rFonts w:ascii="仿宋" w:eastAsia="仿宋" w:hAnsi="仿宋" w:cs="宋体" w:hint="eastAsia"/>
                <w:sz w:val="30"/>
                <w:szCs w:val="30"/>
              </w:rPr>
              <w:t>南浔校区</w:t>
            </w:r>
          </w:p>
          <w:p w:rsidR="00A62414" w:rsidRDefault="00A62414" w:rsidP="00A62414">
            <w:pPr>
              <w:spacing w:line="560" w:lineRule="exact"/>
              <w:jc w:val="center"/>
              <w:rPr>
                <w:rFonts w:ascii="仿宋" w:eastAsia="仿宋" w:hAnsi="仿宋" w:cs="宋体"/>
                <w:kern w:val="0"/>
                <w:sz w:val="30"/>
                <w:szCs w:val="30"/>
              </w:rPr>
            </w:pPr>
            <w:proofErr w:type="gramStart"/>
            <w:r>
              <w:rPr>
                <w:rFonts w:ascii="仿宋" w:eastAsia="仿宋" w:hAnsi="仿宋" w:cs="宋体" w:hint="eastAsia"/>
                <w:sz w:val="30"/>
                <w:szCs w:val="30"/>
              </w:rPr>
              <w:t>思源楼</w:t>
            </w:r>
            <w:proofErr w:type="gramEnd"/>
            <w:r>
              <w:rPr>
                <w:rFonts w:ascii="仿宋" w:eastAsia="仿宋" w:hAnsi="仿宋" w:cs="宋体" w:hint="eastAsia"/>
                <w:sz w:val="30"/>
                <w:szCs w:val="30"/>
              </w:rPr>
              <w:t>107报告厅</w:t>
            </w:r>
          </w:p>
        </w:tc>
      </w:tr>
      <w:tr w:rsidR="00A62414" w:rsidTr="00A62414">
        <w:trPr>
          <w:trHeight w:val="843"/>
        </w:trPr>
        <w:tc>
          <w:tcPr>
            <w:tcW w:w="873" w:type="pct"/>
            <w:tcBorders>
              <w:tl2br w:val="nil"/>
              <w:tr2bl w:val="nil"/>
            </w:tcBorders>
            <w:vAlign w:val="center"/>
          </w:tcPr>
          <w:p w:rsidR="00A62414" w:rsidRDefault="00A62414">
            <w:pPr>
              <w:spacing w:line="560" w:lineRule="exact"/>
              <w:jc w:val="left"/>
              <w:rPr>
                <w:rFonts w:ascii="仿宋" w:eastAsia="仿宋" w:hAnsi="仿宋" w:cs="宋体"/>
                <w:kern w:val="0"/>
                <w:sz w:val="30"/>
                <w:szCs w:val="30"/>
              </w:rPr>
            </w:pPr>
            <w:r>
              <w:rPr>
                <w:rFonts w:ascii="仿宋" w:eastAsia="仿宋" w:hAnsi="仿宋" w:cs="宋体" w:hint="eastAsia"/>
                <w:kern w:val="0"/>
                <w:sz w:val="30"/>
                <w:szCs w:val="30"/>
              </w:rPr>
              <w:t>16:</w:t>
            </w:r>
            <w:r>
              <w:rPr>
                <w:rFonts w:ascii="仿宋" w:eastAsia="仿宋" w:hAnsi="仿宋" w:cs="宋体"/>
                <w:kern w:val="0"/>
                <w:sz w:val="30"/>
                <w:szCs w:val="30"/>
              </w:rPr>
              <w:t>4</w:t>
            </w:r>
            <w:r>
              <w:rPr>
                <w:rFonts w:ascii="仿宋" w:eastAsia="仿宋" w:hAnsi="仿宋" w:cs="宋体" w:hint="eastAsia"/>
                <w:kern w:val="0"/>
                <w:sz w:val="30"/>
                <w:szCs w:val="30"/>
              </w:rPr>
              <w:t>0-1</w:t>
            </w:r>
            <w:r>
              <w:rPr>
                <w:rFonts w:ascii="仿宋" w:eastAsia="仿宋" w:hAnsi="仿宋" w:cs="宋体"/>
                <w:kern w:val="0"/>
                <w:sz w:val="30"/>
                <w:szCs w:val="30"/>
              </w:rPr>
              <w:t>7</w:t>
            </w:r>
            <w:r>
              <w:rPr>
                <w:rFonts w:ascii="仿宋" w:eastAsia="仿宋" w:hAnsi="仿宋" w:cs="宋体" w:hint="eastAsia"/>
                <w:kern w:val="0"/>
                <w:sz w:val="30"/>
                <w:szCs w:val="30"/>
              </w:rPr>
              <w:t>:</w:t>
            </w:r>
            <w:r>
              <w:rPr>
                <w:rFonts w:ascii="仿宋" w:eastAsia="仿宋" w:hAnsi="仿宋" w:cs="宋体"/>
                <w:kern w:val="0"/>
                <w:sz w:val="30"/>
                <w:szCs w:val="30"/>
              </w:rPr>
              <w:t>0</w:t>
            </w:r>
            <w:r>
              <w:rPr>
                <w:rFonts w:ascii="仿宋" w:eastAsia="仿宋" w:hAnsi="仿宋" w:cs="宋体" w:hint="eastAsia"/>
                <w:kern w:val="0"/>
                <w:sz w:val="30"/>
                <w:szCs w:val="30"/>
              </w:rPr>
              <w:t>0</w:t>
            </w:r>
          </w:p>
        </w:tc>
        <w:tc>
          <w:tcPr>
            <w:tcW w:w="2825" w:type="pct"/>
            <w:tcBorders>
              <w:tl2br w:val="nil"/>
              <w:tr2bl w:val="nil"/>
            </w:tcBorders>
            <w:vAlign w:val="center"/>
          </w:tcPr>
          <w:p w:rsidR="00A62414" w:rsidRPr="00A62414" w:rsidRDefault="00A62414" w:rsidP="00A62414">
            <w:pPr>
              <w:spacing w:line="560" w:lineRule="exact"/>
              <w:jc w:val="left"/>
              <w:rPr>
                <w:rFonts w:ascii="仿宋" w:eastAsia="仿宋" w:hAnsi="仿宋" w:cs="宋体"/>
                <w:kern w:val="0"/>
                <w:sz w:val="30"/>
                <w:szCs w:val="30"/>
              </w:rPr>
            </w:pPr>
            <w:r w:rsidRPr="00A62414">
              <w:rPr>
                <w:rFonts w:ascii="仿宋" w:eastAsia="仿宋" w:hAnsi="仿宋" w:cs="宋体" w:hint="eastAsia"/>
                <w:kern w:val="0"/>
                <w:sz w:val="30"/>
                <w:szCs w:val="30"/>
              </w:rPr>
              <w:t>特邀报告</w:t>
            </w:r>
          </w:p>
          <w:p w:rsidR="00A62414" w:rsidRPr="00A62414" w:rsidRDefault="00A62414" w:rsidP="00A62414">
            <w:pPr>
              <w:spacing w:line="560" w:lineRule="exact"/>
              <w:jc w:val="left"/>
              <w:rPr>
                <w:rFonts w:ascii="仿宋" w:eastAsia="仿宋" w:hAnsi="仿宋" w:cs="宋体"/>
                <w:kern w:val="0"/>
                <w:sz w:val="30"/>
                <w:szCs w:val="30"/>
              </w:rPr>
            </w:pPr>
            <w:r w:rsidRPr="00A62414">
              <w:rPr>
                <w:rFonts w:ascii="仿宋" w:eastAsia="仿宋" w:hAnsi="仿宋" w:cs="宋体"/>
                <w:kern w:val="0"/>
                <w:sz w:val="30"/>
                <w:szCs w:val="30"/>
              </w:rPr>
              <w:t>--</w:t>
            </w:r>
            <w:r w:rsidRPr="00A62414">
              <w:rPr>
                <w:rFonts w:ascii="仿宋" w:eastAsia="仿宋" w:hAnsi="仿宋" w:cs="宋体" w:hint="eastAsia"/>
                <w:kern w:val="0"/>
                <w:sz w:val="30"/>
                <w:szCs w:val="30"/>
              </w:rPr>
              <w:t>王丽  中国水利水电出版社副总经理</w:t>
            </w:r>
          </w:p>
        </w:tc>
        <w:tc>
          <w:tcPr>
            <w:tcW w:w="532" w:type="pct"/>
            <w:vMerge/>
            <w:tcBorders>
              <w:tl2br w:val="nil"/>
              <w:tr2bl w:val="nil"/>
            </w:tcBorders>
            <w:vAlign w:val="center"/>
          </w:tcPr>
          <w:p w:rsidR="00A62414" w:rsidRDefault="00A62414">
            <w:pPr>
              <w:spacing w:line="560" w:lineRule="exact"/>
              <w:jc w:val="center"/>
              <w:rPr>
                <w:rFonts w:ascii="仿宋" w:eastAsia="仿宋" w:hAnsi="仿宋" w:cs="宋体"/>
                <w:kern w:val="0"/>
                <w:sz w:val="30"/>
                <w:szCs w:val="30"/>
              </w:rPr>
            </w:pPr>
          </w:p>
        </w:tc>
        <w:tc>
          <w:tcPr>
            <w:tcW w:w="769" w:type="pct"/>
            <w:vMerge/>
            <w:tcBorders>
              <w:tl2br w:val="nil"/>
              <w:tr2bl w:val="nil"/>
            </w:tcBorders>
            <w:vAlign w:val="center"/>
          </w:tcPr>
          <w:p w:rsidR="00A62414" w:rsidRDefault="00A62414">
            <w:pPr>
              <w:spacing w:line="560" w:lineRule="exact"/>
              <w:jc w:val="center"/>
              <w:rPr>
                <w:rFonts w:ascii="仿宋" w:eastAsia="仿宋" w:hAnsi="仿宋" w:cs="宋体"/>
                <w:kern w:val="0"/>
                <w:sz w:val="30"/>
                <w:szCs w:val="30"/>
              </w:rPr>
            </w:pPr>
          </w:p>
        </w:tc>
      </w:tr>
      <w:tr w:rsidR="00CF4FFD" w:rsidTr="00CF4FFD">
        <w:trPr>
          <w:trHeight w:val="793"/>
        </w:trPr>
        <w:tc>
          <w:tcPr>
            <w:tcW w:w="873" w:type="pct"/>
            <w:tcBorders>
              <w:tl2br w:val="nil"/>
              <w:tr2bl w:val="nil"/>
            </w:tcBorders>
            <w:vAlign w:val="center"/>
          </w:tcPr>
          <w:p w:rsidR="00CF4FFD" w:rsidRDefault="00CF4FFD">
            <w:pPr>
              <w:spacing w:line="560" w:lineRule="exact"/>
              <w:jc w:val="left"/>
              <w:rPr>
                <w:rFonts w:ascii="仿宋" w:eastAsia="仿宋" w:hAnsi="仿宋" w:cs="宋体"/>
                <w:kern w:val="0"/>
                <w:sz w:val="30"/>
                <w:szCs w:val="30"/>
              </w:rPr>
            </w:pPr>
            <w:r>
              <w:rPr>
                <w:rFonts w:ascii="仿宋" w:eastAsia="仿宋" w:hAnsi="仿宋" w:cs="宋体" w:hint="eastAsia"/>
                <w:kern w:val="0"/>
                <w:sz w:val="30"/>
                <w:szCs w:val="30"/>
              </w:rPr>
              <w:t>17:</w:t>
            </w:r>
            <w:r>
              <w:rPr>
                <w:rFonts w:ascii="仿宋" w:eastAsia="仿宋" w:hAnsi="仿宋" w:cs="宋体"/>
                <w:kern w:val="0"/>
                <w:sz w:val="30"/>
                <w:szCs w:val="30"/>
              </w:rPr>
              <w:t>0</w:t>
            </w:r>
            <w:r>
              <w:rPr>
                <w:rFonts w:ascii="仿宋" w:eastAsia="仿宋" w:hAnsi="仿宋" w:cs="宋体" w:hint="eastAsia"/>
                <w:kern w:val="0"/>
                <w:sz w:val="30"/>
                <w:szCs w:val="30"/>
              </w:rPr>
              <w:t>0-1</w:t>
            </w:r>
            <w:r>
              <w:rPr>
                <w:rFonts w:ascii="仿宋" w:eastAsia="仿宋" w:hAnsi="仿宋" w:cs="宋体"/>
                <w:kern w:val="0"/>
                <w:sz w:val="30"/>
                <w:szCs w:val="30"/>
              </w:rPr>
              <w:t>7</w:t>
            </w:r>
            <w:r>
              <w:rPr>
                <w:rFonts w:ascii="仿宋" w:eastAsia="仿宋" w:hAnsi="仿宋" w:cs="宋体" w:hint="eastAsia"/>
                <w:kern w:val="0"/>
                <w:sz w:val="30"/>
                <w:szCs w:val="30"/>
              </w:rPr>
              <w:t>:</w:t>
            </w:r>
            <w:r>
              <w:rPr>
                <w:rFonts w:ascii="仿宋" w:eastAsia="仿宋" w:hAnsi="仿宋" w:cs="宋体"/>
                <w:kern w:val="0"/>
                <w:sz w:val="30"/>
                <w:szCs w:val="30"/>
              </w:rPr>
              <w:t>4</w:t>
            </w:r>
            <w:r>
              <w:rPr>
                <w:rFonts w:ascii="仿宋" w:eastAsia="仿宋" w:hAnsi="仿宋" w:cs="宋体" w:hint="eastAsia"/>
                <w:kern w:val="0"/>
                <w:sz w:val="30"/>
                <w:szCs w:val="30"/>
              </w:rPr>
              <w:t>0</w:t>
            </w:r>
          </w:p>
        </w:tc>
        <w:tc>
          <w:tcPr>
            <w:tcW w:w="4127" w:type="pct"/>
            <w:gridSpan w:val="3"/>
            <w:tcBorders>
              <w:tl2br w:val="nil"/>
              <w:tr2bl w:val="nil"/>
            </w:tcBorders>
            <w:vAlign w:val="center"/>
          </w:tcPr>
          <w:p w:rsidR="00CF4FFD" w:rsidRDefault="00CF4FFD" w:rsidP="00C6374D">
            <w:pPr>
              <w:spacing w:line="560" w:lineRule="exact"/>
              <w:jc w:val="left"/>
              <w:rPr>
                <w:rFonts w:ascii="仿宋" w:eastAsia="仿宋" w:hAnsi="仿宋" w:cs="宋体"/>
                <w:sz w:val="30"/>
                <w:szCs w:val="30"/>
              </w:rPr>
            </w:pPr>
            <w:r>
              <w:rPr>
                <w:rFonts w:ascii="仿宋" w:eastAsia="仿宋" w:hAnsi="仿宋" w:cs="宋体" w:hint="eastAsia"/>
                <w:kern w:val="0"/>
                <w:sz w:val="30"/>
                <w:szCs w:val="30"/>
              </w:rPr>
              <w:t>考察南浔校区</w:t>
            </w:r>
          </w:p>
        </w:tc>
      </w:tr>
    </w:tbl>
    <w:p w:rsidR="002B4209" w:rsidRDefault="002B4209" w:rsidP="0066617B">
      <w:pPr>
        <w:rPr>
          <w:sz w:val="32"/>
          <w:szCs w:val="32"/>
        </w:rPr>
      </w:pPr>
    </w:p>
    <w:sectPr w:rsidR="002B4209" w:rsidSect="0066617B">
      <w:pgSz w:w="11906" w:h="16838"/>
      <w:pgMar w:top="720" w:right="720" w:bottom="720" w:left="720" w:header="851" w:footer="992"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734B" w:rsidRDefault="0056734B" w:rsidP="00CF4FFD">
      <w:r>
        <w:separator/>
      </w:r>
    </w:p>
  </w:endnote>
  <w:endnote w:type="continuationSeparator" w:id="0">
    <w:p w:rsidR="0056734B" w:rsidRDefault="0056734B" w:rsidP="00CF4F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隶书">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734B" w:rsidRDefault="0056734B" w:rsidP="00CF4FFD">
      <w:r>
        <w:separator/>
      </w:r>
    </w:p>
  </w:footnote>
  <w:footnote w:type="continuationSeparator" w:id="0">
    <w:p w:rsidR="0056734B" w:rsidRDefault="0056734B" w:rsidP="00CF4FF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939"/>
    <w:rsid w:val="930B9B80"/>
    <w:rsid w:val="95CEBD10"/>
    <w:rsid w:val="979CC1FD"/>
    <w:rsid w:val="9CFFAEB6"/>
    <w:rsid w:val="9F35A09C"/>
    <w:rsid w:val="A7B113E9"/>
    <w:rsid w:val="ADFC17BB"/>
    <w:rsid w:val="AFFF1668"/>
    <w:rsid w:val="B1FF4AC9"/>
    <w:rsid w:val="B7CFCC15"/>
    <w:rsid w:val="BEFD69D3"/>
    <w:rsid w:val="BFAA3E01"/>
    <w:rsid w:val="BFBAF7CC"/>
    <w:rsid w:val="BFBD85DD"/>
    <w:rsid w:val="BFDBC423"/>
    <w:rsid w:val="BFF3F97A"/>
    <w:rsid w:val="C59F99C5"/>
    <w:rsid w:val="CEE8916B"/>
    <w:rsid w:val="DC3BB6AD"/>
    <w:rsid w:val="DDCD62E6"/>
    <w:rsid w:val="DE1EBF1B"/>
    <w:rsid w:val="DEFFE43D"/>
    <w:rsid w:val="DF3B9EEA"/>
    <w:rsid w:val="DFF7C026"/>
    <w:rsid w:val="DFFAA1CD"/>
    <w:rsid w:val="EAF531A7"/>
    <w:rsid w:val="EBED4A96"/>
    <w:rsid w:val="ED7EF3A9"/>
    <w:rsid w:val="EF9BA814"/>
    <w:rsid w:val="F09D6D9C"/>
    <w:rsid w:val="F1DE5D3F"/>
    <w:rsid w:val="F7CFE33D"/>
    <w:rsid w:val="F9ED4A45"/>
    <w:rsid w:val="FB7D9412"/>
    <w:rsid w:val="FBBEF63D"/>
    <w:rsid w:val="FC5BD9AC"/>
    <w:rsid w:val="FC7E1E72"/>
    <w:rsid w:val="FCED7639"/>
    <w:rsid w:val="FD7BB512"/>
    <w:rsid w:val="FDF9E893"/>
    <w:rsid w:val="FE979BB3"/>
    <w:rsid w:val="FF37DC5C"/>
    <w:rsid w:val="FF3D55DB"/>
    <w:rsid w:val="FF475B11"/>
    <w:rsid w:val="FF6F3D29"/>
    <w:rsid w:val="FF7FFAD3"/>
    <w:rsid w:val="FFB2D8EC"/>
    <w:rsid w:val="FFBF13EF"/>
    <w:rsid w:val="FFBFE6C4"/>
    <w:rsid w:val="FFD938DE"/>
    <w:rsid w:val="FFED351E"/>
    <w:rsid w:val="FFFAC1B2"/>
    <w:rsid w:val="FFFAF954"/>
    <w:rsid w:val="00002F2E"/>
    <w:rsid w:val="00013411"/>
    <w:rsid w:val="000170F2"/>
    <w:rsid w:val="00017D7C"/>
    <w:rsid w:val="0005494C"/>
    <w:rsid w:val="0007112A"/>
    <w:rsid w:val="00071278"/>
    <w:rsid w:val="0008613C"/>
    <w:rsid w:val="0009345F"/>
    <w:rsid w:val="00094B9B"/>
    <w:rsid w:val="000B6842"/>
    <w:rsid w:val="000C282F"/>
    <w:rsid w:val="000D2A4C"/>
    <w:rsid w:val="000E6A45"/>
    <w:rsid w:val="001152B5"/>
    <w:rsid w:val="0011795F"/>
    <w:rsid w:val="00125BAE"/>
    <w:rsid w:val="00136A84"/>
    <w:rsid w:val="00150292"/>
    <w:rsid w:val="00161E00"/>
    <w:rsid w:val="0017617B"/>
    <w:rsid w:val="001A6BE8"/>
    <w:rsid w:val="001B0695"/>
    <w:rsid w:val="001C5A95"/>
    <w:rsid w:val="001E2886"/>
    <w:rsid w:val="001F59F2"/>
    <w:rsid w:val="002062F8"/>
    <w:rsid w:val="00206A1E"/>
    <w:rsid w:val="00211BC7"/>
    <w:rsid w:val="002259AE"/>
    <w:rsid w:val="002267A4"/>
    <w:rsid w:val="002321D2"/>
    <w:rsid w:val="00242E0B"/>
    <w:rsid w:val="00252D11"/>
    <w:rsid w:val="002606ED"/>
    <w:rsid w:val="00267A09"/>
    <w:rsid w:val="002704CF"/>
    <w:rsid w:val="00277CA8"/>
    <w:rsid w:val="00280569"/>
    <w:rsid w:val="0029338D"/>
    <w:rsid w:val="00295702"/>
    <w:rsid w:val="00296641"/>
    <w:rsid w:val="002A0A6B"/>
    <w:rsid w:val="002B2677"/>
    <w:rsid w:val="002B27C0"/>
    <w:rsid w:val="002B4209"/>
    <w:rsid w:val="002B4939"/>
    <w:rsid w:val="002D59E1"/>
    <w:rsid w:val="002E68F4"/>
    <w:rsid w:val="002F18B9"/>
    <w:rsid w:val="002F4E32"/>
    <w:rsid w:val="00333DD5"/>
    <w:rsid w:val="00351B80"/>
    <w:rsid w:val="003545B0"/>
    <w:rsid w:val="0037795F"/>
    <w:rsid w:val="003872A6"/>
    <w:rsid w:val="00394D09"/>
    <w:rsid w:val="003B78B7"/>
    <w:rsid w:val="003C280F"/>
    <w:rsid w:val="003C7441"/>
    <w:rsid w:val="00400044"/>
    <w:rsid w:val="0040253C"/>
    <w:rsid w:val="00404DF8"/>
    <w:rsid w:val="0040687E"/>
    <w:rsid w:val="004138E7"/>
    <w:rsid w:val="004250A1"/>
    <w:rsid w:val="00431C05"/>
    <w:rsid w:val="00433B7E"/>
    <w:rsid w:val="00436E6D"/>
    <w:rsid w:val="0044059C"/>
    <w:rsid w:val="00453652"/>
    <w:rsid w:val="00460A1E"/>
    <w:rsid w:val="00464C39"/>
    <w:rsid w:val="00465A17"/>
    <w:rsid w:val="004775DE"/>
    <w:rsid w:val="00481FC4"/>
    <w:rsid w:val="00484D8B"/>
    <w:rsid w:val="004854FA"/>
    <w:rsid w:val="00493976"/>
    <w:rsid w:val="00496252"/>
    <w:rsid w:val="004A01C0"/>
    <w:rsid w:val="004C78C9"/>
    <w:rsid w:val="004D376F"/>
    <w:rsid w:val="004E0A60"/>
    <w:rsid w:val="004F4372"/>
    <w:rsid w:val="00523F41"/>
    <w:rsid w:val="00555C10"/>
    <w:rsid w:val="00563A1A"/>
    <w:rsid w:val="00563BE6"/>
    <w:rsid w:val="00563F59"/>
    <w:rsid w:val="0056734B"/>
    <w:rsid w:val="00597480"/>
    <w:rsid w:val="005A28A8"/>
    <w:rsid w:val="005A346C"/>
    <w:rsid w:val="005A3565"/>
    <w:rsid w:val="005A47B9"/>
    <w:rsid w:val="005C332D"/>
    <w:rsid w:val="005E48DE"/>
    <w:rsid w:val="006172A8"/>
    <w:rsid w:val="00621AF5"/>
    <w:rsid w:val="00631BFC"/>
    <w:rsid w:val="00644951"/>
    <w:rsid w:val="00652F8F"/>
    <w:rsid w:val="00661E0D"/>
    <w:rsid w:val="0066617B"/>
    <w:rsid w:val="00667328"/>
    <w:rsid w:val="006675D3"/>
    <w:rsid w:val="006718E4"/>
    <w:rsid w:val="00683B41"/>
    <w:rsid w:val="006A7922"/>
    <w:rsid w:val="006B004E"/>
    <w:rsid w:val="006B614F"/>
    <w:rsid w:val="006D0EDB"/>
    <w:rsid w:val="006D4C43"/>
    <w:rsid w:val="006E294B"/>
    <w:rsid w:val="006E459A"/>
    <w:rsid w:val="006E5FD7"/>
    <w:rsid w:val="006E7F7F"/>
    <w:rsid w:val="006F32F7"/>
    <w:rsid w:val="006F61F0"/>
    <w:rsid w:val="007212F0"/>
    <w:rsid w:val="00721CD3"/>
    <w:rsid w:val="00735773"/>
    <w:rsid w:val="00741DF2"/>
    <w:rsid w:val="007430D3"/>
    <w:rsid w:val="00744A78"/>
    <w:rsid w:val="00750A67"/>
    <w:rsid w:val="00763929"/>
    <w:rsid w:val="00774BD9"/>
    <w:rsid w:val="00782CEF"/>
    <w:rsid w:val="007869C4"/>
    <w:rsid w:val="00791AF9"/>
    <w:rsid w:val="007C333B"/>
    <w:rsid w:val="007D6CFE"/>
    <w:rsid w:val="007F7205"/>
    <w:rsid w:val="00801F72"/>
    <w:rsid w:val="0082410B"/>
    <w:rsid w:val="008329DE"/>
    <w:rsid w:val="008437C0"/>
    <w:rsid w:val="008440FD"/>
    <w:rsid w:val="008453C0"/>
    <w:rsid w:val="00845DE8"/>
    <w:rsid w:val="0086436E"/>
    <w:rsid w:val="008711C9"/>
    <w:rsid w:val="008A6D2D"/>
    <w:rsid w:val="008C1D31"/>
    <w:rsid w:val="008C6114"/>
    <w:rsid w:val="008D5021"/>
    <w:rsid w:val="008D6186"/>
    <w:rsid w:val="008E5872"/>
    <w:rsid w:val="00911849"/>
    <w:rsid w:val="0092055C"/>
    <w:rsid w:val="009242B4"/>
    <w:rsid w:val="009273E7"/>
    <w:rsid w:val="00932E70"/>
    <w:rsid w:val="00934ABB"/>
    <w:rsid w:val="009361AB"/>
    <w:rsid w:val="009772DE"/>
    <w:rsid w:val="00993092"/>
    <w:rsid w:val="009B5986"/>
    <w:rsid w:val="009E6EDE"/>
    <w:rsid w:val="009F0171"/>
    <w:rsid w:val="009F058E"/>
    <w:rsid w:val="009F09FF"/>
    <w:rsid w:val="009F495C"/>
    <w:rsid w:val="00A01547"/>
    <w:rsid w:val="00A06826"/>
    <w:rsid w:val="00A22E61"/>
    <w:rsid w:val="00A40755"/>
    <w:rsid w:val="00A503A1"/>
    <w:rsid w:val="00A51646"/>
    <w:rsid w:val="00A52377"/>
    <w:rsid w:val="00A62414"/>
    <w:rsid w:val="00A757A0"/>
    <w:rsid w:val="00A803C5"/>
    <w:rsid w:val="00A828C1"/>
    <w:rsid w:val="00A9337A"/>
    <w:rsid w:val="00A95DD8"/>
    <w:rsid w:val="00A962E0"/>
    <w:rsid w:val="00AD1932"/>
    <w:rsid w:val="00AE3092"/>
    <w:rsid w:val="00AF27F8"/>
    <w:rsid w:val="00AF322B"/>
    <w:rsid w:val="00B10B4B"/>
    <w:rsid w:val="00B13F57"/>
    <w:rsid w:val="00B22129"/>
    <w:rsid w:val="00B24191"/>
    <w:rsid w:val="00B26913"/>
    <w:rsid w:val="00B26C37"/>
    <w:rsid w:val="00B3151D"/>
    <w:rsid w:val="00B35C94"/>
    <w:rsid w:val="00B56009"/>
    <w:rsid w:val="00B62882"/>
    <w:rsid w:val="00B62FDA"/>
    <w:rsid w:val="00B80536"/>
    <w:rsid w:val="00BB37ED"/>
    <w:rsid w:val="00BC1D50"/>
    <w:rsid w:val="00BD5549"/>
    <w:rsid w:val="00BF2F46"/>
    <w:rsid w:val="00C02FBD"/>
    <w:rsid w:val="00C05608"/>
    <w:rsid w:val="00C129E3"/>
    <w:rsid w:val="00C2381E"/>
    <w:rsid w:val="00C26472"/>
    <w:rsid w:val="00C328BE"/>
    <w:rsid w:val="00C3696B"/>
    <w:rsid w:val="00C52BB4"/>
    <w:rsid w:val="00C55E1B"/>
    <w:rsid w:val="00C6374D"/>
    <w:rsid w:val="00C646C5"/>
    <w:rsid w:val="00C74236"/>
    <w:rsid w:val="00C87CDE"/>
    <w:rsid w:val="00C90BF7"/>
    <w:rsid w:val="00CB403C"/>
    <w:rsid w:val="00CC49A7"/>
    <w:rsid w:val="00CD2DAC"/>
    <w:rsid w:val="00CD7E9A"/>
    <w:rsid w:val="00CE1C07"/>
    <w:rsid w:val="00CF2C12"/>
    <w:rsid w:val="00CF4FFD"/>
    <w:rsid w:val="00D01F5A"/>
    <w:rsid w:val="00D105F4"/>
    <w:rsid w:val="00D16239"/>
    <w:rsid w:val="00D31542"/>
    <w:rsid w:val="00D50297"/>
    <w:rsid w:val="00D608FF"/>
    <w:rsid w:val="00D70F6D"/>
    <w:rsid w:val="00D73B47"/>
    <w:rsid w:val="00D7707D"/>
    <w:rsid w:val="00D8796B"/>
    <w:rsid w:val="00D92A01"/>
    <w:rsid w:val="00DB62E6"/>
    <w:rsid w:val="00DB7B79"/>
    <w:rsid w:val="00DC338F"/>
    <w:rsid w:val="00DE51CF"/>
    <w:rsid w:val="00DF0666"/>
    <w:rsid w:val="00DF22A3"/>
    <w:rsid w:val="00E0788E"/>
    <w:rsid w:val="00E12085"/>
    <w:rsid w:val="00E14E5A"/>
    <w:rsid w:val="00E21F86"/>
    <w:rsid w:val="00E22DC6"/>
    <w:rsid w:val="00E26CB0"/>
    <w:rsid w:val="00E4614B"/>
    <w:rsid w:val="00E57296"/>
    <w:rsid w:val="00E60C4F"/>
    <w:rsid w:val="00E65693"/>
    <w:rsid w:val="00E80B8D"/>
    <w:rsid w:val="00E939CD"/>
    <w:rsid w:val="00EB0291"/>
    <w:rsid w:val="00EB1C4D"/>
    <w:rsid w:val="00ED50AD"/>
    <w:rsid w:val="00ED67E2"/>
    <w:rsid w:val="00EF6547"/>
    <w:rsid w:val="00F45057"/>
    <w:rsid w:val="00F514D7"/>
    <w:rsid w:val="00F74C03"/>
    <w:rsid w:val="00F7643C"/>
    <w:rsid w:val="00F7654D"/>
    <w:rsid w:val="00F8163C"/>
    <w:rsid w:val="00F8648B"/>
    <w:rsid w:val="00F87FFC"/>
    <w:rsid w:val="00FA0710"/>
    <w:rsid w:val="00FB3D4B"/>
    <w:rsid w:val="00FC1DB6"/>
    <w:rsid w:val="00FE229E"/>
    <w:rsid w:val="00FE3068"/>
    <w:rsid w:val="00FF1187"/>
    <w:rsid w:val="00FF53BD"/>
    <w:rsid w:val="0EFB59F1"/>
    <w:rsid w:val="1F6FCFD8"/>
    <w:rsid w:val="1FE6D059"/>
    <w:rsid w:val="1FF641EC"/>
    <w:rsid w:val="20DD1D61"/>
    <w:rsid w:val="2BFD5775"/>
    <w:rsid w:val="33D6ECCF"/>
    <w:rsid w:val="3D77EE70"/>
    <w:rsid w:val="3F78886B"/>
    <w:rsid w:val="46DB53D3"/>
    <w:rsid w:val="4CFB42B7"/>
    <w:rsid w:val="4D3FF4A3"/>
    <w:rsid w:val="4FF7CC18"/>
    <w:rsid w:val="54B513A3"/>
    <w:rsid w:val="578D05F1"/>
    <w:rsid w:val="5DA13E65"/>
    <w:rsid w:val="5F34D94D"/>
    <w:rsid w:val="5F6A7820"/>
    <w:rsid w:val="5F97B9AB"/>
    <w:rsid w:val="5FBD07BF"/>
    <w:rsid w:val="5FBD1D0F"/>
    <w:rsid w:val="5FF55617"/>
    <w:rsid w:val="646EB7B8"/>
    <w:rsid w:val="6B273B4E"/>
    <w:rsid w:val="6D7D3ACC"/>
    <w:rsid w:val="6DD17F7D"/>
    <w:rsid w:val="6F7D4DF8"/>
    <w:rsid w:val="6F7FE0D3"/>
    <w:rsid w:val="70F74C3F"/>
    <w:rsid w:val="718F3E6A"/>
    <w:rsid w:val="777FF92E"/>
    <w:rsid w:val="77BF6AA0"/>
    <w:rsid w:val="77D39A68"/>
    <w:rsid w:val="77F4FDA5"/>
    <w:rsid w:val="77FD731B"/>
    <w:rsid w:val="7BABF732"/>
    <w:rsid w:val="7BCD0975"/>
    <w:rsid w:val="7D7F38CF"/>
    <w:rsid w:val="7DF566CB"/>
    <w:rsid w:val="7DFB6918"/>
    <w:rsid w:val="7DFED602"/>
    <w:rsid w:val="7DFFA15A"/>
    <w:rsid w:val="7E7CF0CF"/>
    <w:rsid w:val="7EE5C390"/>
    <w:rsid w:val="7FFB884C"/>
    <w:rsid w:val="7FFC39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等线" w:eastAsia="等线" w:hAnsi="等线" w:cs="等线"/>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Body Text" w:semiHidden="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rFonts w:asciiTheme="minorHAnsi" w:eastAsiaTheme="minorEastAsia" w:hAnsiTheme="minorHAnsi" w:cstheme="minorBidi"/>
      <w:kern w:val="2"/>
      <w:sz w:val="21"/>
      <w:szCs w:val="22"/>
    </w:rPr>
  </w:style>
  <w:style w:type="paragraph" w:styleId="1">
    <w:name w:val="heading 1"/>
    <w:basedOn w:val="a"/>
    <w:link w:val="1Char"/>
    <w:uiPriority w:val="9"/>
    <w:qFormat/>
    <w:rsid w:val="00C646C5"/>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Char1"/>
    <w:uiPriority w:val="99"/>
    <w:unhideWhenUsed/>
    <w:qFormat/>
    <w:rPr>
      <w:szCs w:val="20"/>
    </w:rPr>
  </w:style>
  <w:style w:type="paragraph" w:styleId="a4">
    <w:name w:val="footer"/>
    <w:basedOn w:val="a"/>
    <w:link w:val="Char"/>
    <w:uiPriority w:val="99"/>
    <w:unhideWhenUsed/>
    <w:pPr>
      <w:tabs>
        <w:tab w:val="center" w:pos="4153"/>
        <w:tab w:val="right" w:pos="8306"/>
      </w:tabs>
      <w:snapToGrid w:val="0"/>
      <w:jc w:val="left"/>
    </w:pPr>
    <w:rPr>
      <w:sz w:val="18"/>
      <w:szCs w:val="18"/>
    </w:rPr>
  </w:style>
  <w:style w:type="paragraph" w:styleId="a5">
    <w:name w:val="header"/>
    <w:basedOn w:val="a"/>
    <w:link w:val="Char0"/>
    <w:uiPriority w:val="99"/>
    <w:unhideWhenUsed/>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pPr>
      <w:autoSpaceDE w:val="0"/>
      <w:autoSpaceDN w:val="0"/>
      <w:jc w:val="left"/>
    </w:pPr>
    <w:rPr>
      <w:rFonts w:ascii="宋体" w:eastAsia="宋体" w:hAnsi="宋体" w:cs="宋体"/>
      <w:kern w:val="0"/>
      <w:sz w:val="24"/>
      <w:lang w:eastAsia="en-US"/>
    </w:rPr>
  </w:style>
  <w:style w:type="table" w:styleId="a7">
    <w:name w:val="Table Grid"/>
    <w:basedOn w:val="a2"/>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1"/>
    <w:uiPriority w:val="99"/>
    <w:semiHidden/>
    <w:unhideWhenUsed/>
    <w:rPr>
      <w:color w:val="0000FF"/>
      <w:u w:val="single"/>
    </w:rPr>
  </w:style>
  <w:style w:type="character" w:customStyle="1" w:styleId="Char0">
    <w:name w:val="页眉 Char"/>
    <w:basedOn w:val="a1"/>
    <w:link w:val="a5"/>
    <w:uiPriority w:val="99"/>
    <w:rPr>
      <w:sz w:val="18"/>
      <w:szCs w:val="18"/>
    </w:rPr>
  </w:style>
  <w:style w:type="character" w:customStyle="1" w:styleId="Char">
    <w:name w:val="页脚 Char"/>
    <w:basedOn w:val="a1"/>
    <w:link w:val="a4"/>
    <w:uiPriority w:val="99"/>
    <w:rPr>
      <w:sz w:val="18"/>
      <w:szCs w:val="18"/>
    </w:rPr>
  </w:style>
  <w:style w:type="table" w:customStyle="1" w:styleId="TableNormal">
    <w:name w:val="Table Normal"/>
    <w:basedOn w:val="a2"/>
    <w:uiPriority w:val="2"/>
    <w:semiHidden/>
    <w:unhideWhenUsed/>
    <w:qFormat/>
    <w:pPr>
      <w:widowControl w:val="0"/>
      <w:autoSpaceDE w:val="0"/>
      <w:autoSpaceDN w:val="0"/>
    </w:pPr>
    <w:rPr>
      <w:rFonts w:cs="Times New Roman"/>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pPr>
      <w:autoSpaceDE w:val="0"/>
      <w:autoSpaceDN w:val="0"/>
      <w:spacing w:before="79"/>
      <w:ind w:left="8"/>
      <w:jc w:val="center"/>
    </w:pPr>
    <w:rPr>
      <w:rFonts w:ascii="宋体" w:eastAsia="宋体" w:hAnsi="宋体" w:cs="宋体"/>
      <w:kern w:val="0"/>
      <w:sz w:val="22"/>
      <w:lang w:eastAsia="en-US"/>
    </w:rPr>
  </w:style>
  <w:style w:type="character" w:customStyle="1" w:styleId="Char2">
    <w:name w:val="正文文本 Char"/>
    <w:basedOn w:val="a1"/>
    <w:rPr>
      <w:rFonts w:ascii="Times New Roman" w:hAnsi="Times New Roman" w:cs="Times New Roman" w:hint="default"/>
      <w:kern w:val="2"/>
      <w:sz w:val="21"/>
      <w:szCs w:val="24"/>
    </w:rPr>
  </w:style>
  <w:style w:type="character" w:customStyle="1" w:styleId="transsent">
    <w:name w:val="transsent"/>
    <w:basedOn w:val="a1"/>
  </w:style>
  <w:style w:type="paragraph" w:customStyle="1" w:styleId="tgt">
    <w:name w:val="_tgt"/>
    <w:basedOn w:val="a"/>
    <w:pPr>
      <w:spacing w:before="100" w:beforeAutospacing="1" w:after="100" w:afterAutospacing="1"/>
    </w:pPr>
    <w:rPr>
      <w:rFonts w:ascii="宋体" w:hAnsi="宋体" w:cs="宋体"/>
    </w:rPr>
  </w:style>
  <w:style w:type="character" w:customStyle="1" w:styleId="Char1">
    <w:name w:val="正文文本 Char1"/>
    <w:basedOn w:val="a1"/>
    <w:link w:val="a0"/>
    <w:rPr>
      <w:rFonts w:ascii="Times New Roman" w:hAnsi="Times New Roman" w:cs="Times New Roman" w:hint="default"/>
      <w:kern w:val="2"/>
      <w:sz w:val="21"/>
      <w:szCs w:val="24"/>
    </w:rPr>
  </w:style>
  <w:style w:type="character" w:customStyle="1" w:styleId="1Char">
    <w:name w:val="标题 1 Char"/>
    <w:basedOn w:val="a1"/>
    <w:link w:val="1"/>
    <w:uiPriority w:val="9"/>
    <w:rsid w:val="00C646C5"/>
    <w:rPr>
      <w:rFonts w:ascii="宋体" w:eastAsia="宋体" w:hAnsi="宋体" w:cs="宋体"/>
      <w:b/>
      <w:bCs/>
      <w:kern w:val="36"/>
      <w:sz w:val="48"/>
      <w:szCs w:val="48"/>
    </w:rPr>
  </w:style>
  <w:style w:type="paragraph" w:styleId="a9">
    <w:name w:val="Balloon Text"/>
    <w:basedOn w:val="a"/>
    <w:link w:val="Char3"/>
    <w:uiPriority w:val="99"/>
    <w:semiHidden/>
    <w:unhideWhenUsed/>
    <w:rsid w:val="00934ABB"/>
    <w:rPr>
      <w:sz w:val="18"/>
      <w:szCs w:val="18"/>
    </w:rPr>
  </w:style>
  <w:style w:type="character" w:customStyle="1" w:styleId="Char3">
    <w:name w:val="批注框文本 Char"/>
    <w:basedOn w:val="a1"/>
    <w:link w:val="a9"/>
    <w:uiPriority w:val="99"/>
    <w:semiHidden/>
    <w:rsid w:val="00934ABB"/>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等线" w:eastAsia="等线" w:hAnsi="等线" w:cs="等线"/>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Body Text" w:semiHidden="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rFonts w:asciiTheme="minorHAnsi" w:eastAsiaTheme="minorEastAsia" w:hAnsiTheme="minorHAnsi" w:cstheme="minorBidi"/>
      <w:kern w:val="2"/>
      <w:sz w:val="21"/>
      <w:szCs w:val="22"/>
    </w:rPr>
  </w:style>
  <w:style w:type="paragraph" w:styleId="1">
    <w:name w:val="heading 1"/>
    <w:basedOn w:val="a"/>
    <w:link w:val="1Char"/>
    <w:uiPriority w:val="9"/>
    <w:qFormat/>
    <w:rsid w:val="00C646C5"/>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Char1"/>
    <w:uiPriority w:val="99"/>
    <w:unhideWhenUsed/>
    <w:qFormat/>
    <w:rPr>
      <w:szCs w:val="20"/>
    </w:rPr>
  </w:style>
  <w:style w:type="paragraph" w:styleId="a4">
    <w:name w:val="footer"/>
    <w:basedOn w:val="a"/>
    <w:link w:val="Char"/>
    <w:uiPriority w:val="99"/>
    <w:unhideWhenUsed/>
    <w:pPr>
      <w:tabs>
        <w:tab w:val="center" w:pos="4153"/>
        <w:tab w:val="right" w:pos="8306"/>
      </w:tabs>
      <w:snapToGrid w:val="0"/>
      <w:jc w:val="left"/>
    </w:pPr>
    <w:rPr>
      <w:sz w:val="18"/>
      <w:szCs w:val="18"/>
    </w:rPr>
  </w:style>
  <w:style w:type="paragraph" w:styleId="a5">
    <w:name w:val="header"/>
    <w:basedOn w:val="a"/>
    <w:link w:val="Char0"/>
    <w:uiPriority w:val="99"/>
    <w:unhideWhenUsed/>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pPr>
      <w:autoSpaceDE w:val="0"/>
      <w:autoSpaceDN w:val="0"/>
      <w:jc w:val="left"/>
    </w:pPr>
    <w:rPr>
      <w:rFonts w:ascii="宋体" w:eastAsia="宋体" w:hAnsi="宋体" w:cs="宋体"/>
      <w:kern w:val="0"/>
      <w:sz w:val="24"/>
      <w:lang w:eastAsia="en-US"/>
    </w:rPr>
  </w:style>
  <w:style w:type="table" w:styleId="a7">
    <w:name w:val="Table Grid"/>
    <w:basedOn w:val="a2"/>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1"/>
    <w:uiPriority w:val="99"/>
    <w:semiHidden/>
    <w:unhideWhenUsed/>
    <w:rPr>
      <w:color w:val="0000FF"/>
      <w:u w:val="single"/>
    </w:rPr>
  </w:style>
  <w:style w:type="character" w:customStyle="1" w:styleId="Char0">
    <w:name w:val="页眉 Char"/>
    <w:basedOn w:val="a1"/>
    <w:link w:val="a5"/>
    <w:uiPriority w:val="99"/>
    <w:rPr>
      <w:sz w:val="18"/>
      <w:szCs w:val="18"/>
    </w:rPr>
  </w:style>
  <w:style w:type="character" w:customStyle="1" w:styleId="Char">
    <w:name w:val="页脚 Char"/>
    <w:basedOn w:val="a1"/>
    <w:link w:val="a4"/>
    <w:uiPriority w:val="99"/>
    <w:rPr>
      <w:sz w:val="18"/>
      <w:szCs w:val="18"/>
    </w:rPr>
  </w:style>
  <w:style w:type="table" w:customStyle="1" w:styleId="TableNormal">
    <w:name w:val="Table Normal"/>
    <w:basedOn w:val="a2"/>
    <w:uiPriority w:val="2"/>
    <w:semiHidden/>
    <w:unhideWhenUsed/>
    <w:qFormat/>
    <w:pPr>
      <w:widowControl w:val="0"/>
      <w:autoSpaceDE w:val="0"/>
      <w:autoSpaceDN w:val="0"/>
    </w:pPr>
    <w:rPr>
      <w:rFonts w:cs="Times New Roman"/>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pPr>
      <w:autoSpaceDE w:val="0"/>
      <w:autoSpaceDN w:val="0"/>
      <w:spacing w:before="79"/>
      <w:ind w:left="8"/>
      <w:jc w:val="center"/>
    </w:pPr>
    <w:rPr>
      <w:rFonts w:ascii="宋体" w:eastAsia="宋体" w:hAnsi="宋体" w:cs="宋体"/>
      <w:kern w:val="0"/>
      <w:sz w:val="22"/>
      <w:lang w:eastAsia="en-US"/>
    </w:rPr>
  </w:style>
  <w:style w:type="character" w:customStyle="1" w:styleId="Char2">
    <w:name w:val="正文文本 Char"/>
    <w:basedOn w:val="a1"/>
    <w:rPr>
      <w:rFonts w:ascii="Times New Roman" w:hAnsi="Times New Roman" w:cs="Times New Roman" w:hint="default"/>
      <w:kern w:val="2"/>
      <w:sz w:val="21"/>
      <w:szCs w:val="24"/>
    </w:rPr>
  </w:style>
  <w:style w:type="character" w:customStyle="1" w:styleId="transsent">
    <w:name w:val="transsent"/>
    <w:basedOn w:val="a1"/>
  </w:style>
  <w:style w:type="paragraph" w:customStyle="1" w:styleId="tgt">
    <w:name w:val="_tgt"/>
    <w:basedOn w:val="a"/>
    <w:pPr>
      <w:spacing w:before="100" w:beforeAutospacing="1" w:after="100" w:afterAutospacing="1"/>
    </w:pPr>
    <w:rPr>
      <w:rFonts w:ascii="宋体" w:hAnsi="宋体" w:cs="宋体"/>
    </w:rPr>
  </w:style>
  <w:style w:type="character" w:customStyle="1" w:styleId="Char1">
    <w:name w:val="正文文本 Char1"/>
    <w:basedOn w:val="a1"/>
    <w:link w:val="a0"/>
    <w:rPr>
      <w:rFonts w:ascii="Times New Roman" w:hAnsi="Times New Roman" w:cs="Times New Roman" w:hint="default"/>
      <w:kern w:val="2"/>
      <w:sz w:val="21"/>
      <w:szCs w:val="24"/>
    </w:rPr>
  </w:style>
  <w:style w:type="character" w:customStyle="1" w:styleId="1Char">
    <w:name w:val="标题 1 Char"/>
    <w:basedOn w:val="a1"/>
    <w:link w:val="1"/>
    <w:uiPriority w:val="9"/>
    <w:rsid w:val="00C646C5"/>
    <w:rPr>
      <w:rFonts w:ascii="宋体" w:eastAsia="宋体" w:hAnsi="宋体" w:cs="宋体"/>
      <w:b/>
      <w:bCs/>
      <w:kern w:val="36"/>
      <w:sz w:val="48"/>
      <w:szCs w:val="48"/>
    </w:rPr>
  </w:style>
  <w:style w:type="paragraph" w:styleId="a9">
    <w:name w:val="Balloon Text"/>
    <w:basedOn w:val="a"/>
    <w:link w:val="Char3"/>
    <w:uiPriority w:val="99"/>
    <w:semiHidden/>
    <w:unhideWhenUsed/>
    <w:rsid w:val="00934ABB"/>
    <w:rPr>
      <w:sz w:val="18"/>
      <w:szCs w:val="18"/>
    </w:rPr>
  </w:style>
  <w:style w:type="character" w:customStyle="1" w:styleId="Char3">
    <w:name w:val="批注框文本 Char"/>
    <w:basedOn w:val="a1"/>
    <w:link w:val="a9"/>
    <w:uiPriority w:val="99"/>
    <w:semiHidden/>
    <w:rsid w:val="00934ABB"/>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334695">
      <w:bodyDiv w:val="1"/>
      <w:marLeft w:val="0"/>
      <w:marRight w:val="0"/>
      <w:marTop w:val="0"/>
      <w:marBottom w:val="0"/>
      <w:divBdr>
        <w:top w:val="none" w:sz="0" w:space="0" w:color="auto"/>
        <w:left w:val="none" w:sz="0" w:space="0" w:color="auto"/>
        <w:bottom w:val="none" w:sz="0" w:space="0" w:color="auto"/>
        <w:right w:val="none" w:sz="0" w:space="0" w:color="auto"/>
      </w:divBdr>
    </w:div>
    <w:div w:id="406154890">
      <w:bodyDiv w:val="1"/>
      <w:marLeft w:val="0"/>
      <w:marRight w:val="0"/>
      <w:marTop w:val="0"/>
      <w:marBottom w:val="0"/>
      <w:divBdr>
        <w:top w:val="none" w:sz="0" w:space="0" w:color="auto"/>
        <w:left w:val="none" w:sz="0" w:space="0" w:color="auto"/>
        <w:bottom w:val="none" w:sz="0" w:space="0" w:color="auto"/>
        <w:right w:val="none" w:sz="0" w:space="0" w:color="auto"/>
      </w:divBdr>
    </w:div>
    <w:div w:id="498152523">
      <w:bodyDiv w:val="1"/>
      <w:marLeft w:val="0"/>
      <w:marRight w:val="0"/>
      <w:marTop w:val="0"/>
      <w:marBottom w:val="0"/>
      <w:divBdr>
        <w:top w:val="none" w:sz="0" w:space="0" w:color="auto"/>
        <w:left w:val="none" w:sz="0" w:space="0" w:color="auto"/>
        <w:bottom w:val="none" w:sz="0" w:space="0" w:color="auto"/>
        <w:right w:val="none" w:sz="0" w:space="0" w:color="auto"/>
      </w:divBdr>
    </w:div>
    <w:div w:id="1152674570">
      <w:bodyDiv w:val="1"/>
      <w:marLeft w:val="0"/>
      <w:marRight w:val="0"/>
      <w:marTop w:val="0"/>
      <w:marBottom w:val="0"/>
      <w:divBdr>
        <w:top w:val="none" w:sz="0" w:space="0" w:color="auto"/>
        <w:left w:val="none" w:sz="0" w:space="0" w:color="auto"/>
        <w:bottom w:val="none" w:sz="0" w:space="0" w:color="auto"/>
        <w:right w:val="none" w:sz="0" w:space="0" w:color="auto"/>
      </w:divBdr>
    </w:div>
    <w:div w:id="1323777575">
      <w:bodyDiv w:val="1"/>
      <w:marLeft w:val="0"/>
      <w:marRight w:val="0"/>
      <w:marTop w:val="0"/>
      <w:marBottom w:val="0"/>
      <w:divBdr>
        <w:top w:val="none" w:sz="0" w:space="0" w:color="auto"/>
        <w:left w:val="none" w:sz="0" w:space="0" w:color="auto"/>
        <w:bottom w:val="none" w:sz="0" w:space="0" w:color="auto"/>
        <w:right w:val="none" w:sz="0" w:space="0" w:color="auto"/>
      </w:divBdr>
    </w:div>
    <w:div w:id="1449398841">
      <w:bodyDiv w:val="1"/>
      <w:marLeft w:val="0"/>
      <w:marRight w:val="0"/>
      <w:marTop w:val="0"/>
      <w:marBottom w:val="0"/>
      <w:divBdr>
        <w:top w:val="none" w:sz="0" w:space="0" w:color="auto"/>
        <w:left w:val="none" w:sz="0" w:space="0" w:color="auto"/>
        <w:bottom w:val="none" w:sz="0" w:space="0" w:color="auto"/>
        <w:right w:val="none" w:sz="0" w:space="0" w:color="auto"/>
      </w:divBdr>
    </w:div>
    <w:div w:id="1626696144">
      <w:bodyDiv w:val="1"/>
      <w:marLeft w:val="0"/>
      <w:marRight w:val="0"/>
      <w:marTop w:val="0"/>
      <w:marBottom w:val="0"/>
      <w:divBdr>
        <w:top w:val="none" w:sz="0" w:space="0" w:color="auto"/>
        <w:left w:val="none" w:sz="0" w:space="0" w:color="auto"/>
        <w:bottom w:val="none" w:sz="0" w:space="0" w:color="auto"/>
        <w:right w:val="none" w:sz="0" w:space="0" w:color="auto"/>
      </w:divBdr>
    </w:div>
    <w:div w:id="1762532175">
      <w:bodyDiv w:val="1"/>
      <w:marLeft w:val="0"/>
      <w:marRight w:val="0"/>
      <w:marTop w:val="0"/>
      <w:marBottom w:val="0"/>
      <w:divBdr>
        <w:top w:val="none" w:sz="0" w:space="0" w:color="auto"/>
        <w:left w:val="none" w:sz="0" w:space="0" w:color="auto"/>
        <w:bottom w:val="none" w:sz="0" w:space="0" w:color="auto"/>
        <w:right w:val="none" w:sz="0" w:space="0" w:color="auto"/>
      </w:divBdr>
    </w:div>
    <w:div w:id="19752836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EF2DC94-6F6B-4E4B-86AE-397DEDD93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13</Pages>
  <Words>660</Words>
  <Characters>3765</Characters>
  <Application>Microsoft Office Word</Application>
  <DocSecurity>0</DocSecurity>
  <Lines>31</Lines>
  <Paragraphs>8</Paragraphs>
  <ScaleCrop>false</ScaleCrop>
  <Company/>
  <LinksUpToDate>false</LinksUpToDate>
  <CharactersWithSpaces>4417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大写的方</dc:creator>
  <cp:lastModifiedBy>大写的方</cp:lastModifiedBy>
  <cp:revision>132</cp:revision>
  <dcterms:created xsi:type="dcterms:W3CDTF">2023-10-02T00:35:00Z</dcterms:created>
  <dcterms:modified xsi:type="dcterms:W3CDTF">2023-10-31T08:23:00Z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ies>
</file>