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A4" w:rsidRDefault="00D92A79" w:rsidP="00D92A79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92A79">
        <w:rPr>
          <w:rFonts w:ascii="方正小标宋简体" w:eastAsia="方正小标宋简体" w:hint="eastAsia"/>
          <w:b/>
          <w:sz w:val="44"/>
          <w:szCs w:val="44"/>
        </w:rPr>
        <w:t>浙江水利水电学院学科情况一览表</w:t>
      </w:r>
    </w:p>
    <w:p w:rsidR="00D92A79" w:rsidRDefault="00D92A79" w:rsidP="00D92A79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107D66" w:rsidRPr="003C6F8D" w:rsidRDefault="003C6F8D" w:rsidP="00D92A79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C6F8D">
        <w:rPr>
          <w:rFonts w:ascii="仿宋" w:eastAsia="仿宋" w:hAnsi="仿宋" w:hint="eastAsia"/>
          <w:b/>
          <w:sz w:val="32"/>
          <w:szCs w:val="32"/>
        </w:rPr>
        <w:t>浙江</w:t>
      </w:r>
      <w:r w:rsidR="00107D66" w:rsidRPr="003C6F8D">
        <w:rPr>
          <w:rFonts w:ascii="仿宋" w:eastAsia="仿宋" w:hAnsi="仿宋" w:hint="eastAsia"/>
          <w:b/>
          <w:sz w:val="32"/>
          <w:szCs w:val="32"/>
        </w:rPr>
        <w:t>省一流学科</w:t>
      </w:r>
      <w:r w:rsidRPr="003C6F8D">
        <w:rPr>
          <w:rFonts w:ascii="仿宋" w:eastAsia="仿宋" w:hAnsi="仿宋" w:hint="eastAsia"/>
          <w:b/>
          <w:sz w:val="32"/>
          <w:szCs w:val="32"/>
        </w:rPr>
        <w:t>（B类）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985"/>
        <w:gridCol w:w="2285"/>
        <w:gridCol w:w="2761"/>
        <w:gridCol w:w="4675"/>
        <w:gridCol w:w="1800"/>
      </w:tblGrid>
      <w:tr w:rsidR="00A716FE" w:rsidRPr="003C6F8D" w:rsidTr="00A716FE">
        <w:trPr>
          <w:jc w:val="center"/>
        </w:trPr>
        <w:tc>
          <w:tcPr>
            <w:tcW w:w="588" w:type="pct"/>
          </w:tcPr>
          <w:p w:rsidR="003C6F8D" w:rsidRP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C6F8D">
              <w:rPr>
                <w:rFonts w:ascii="仿宋" w:eastAsia="仿宋" w:hAnsi="仿宋" w:hint="eastAsia"/>
                <w:b/>
                <w:sz w:val="28"/>
                <w:szCs w:val="28"/>
              </w:rPr>
              <w:t>立项批次</w:t>
            </w:r>
          </w:p>
        </w:tc>
        <w:tc>
          <w:tcPr>
            <w:tcW w:w="347" w:type="pct"/>
            <w:vAlign w:val="center"/>
          </w:tcPr>
          <w:p w:rsidR="003C6F8D" w:rsidRP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C6F8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06" w:type="pct"/>
            <w:vAlign w:val="center"/>
          </w:tcPr>
          <w:p w:rsidR="003C6F8D" w:rsidRP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C6F8D">
              <w:rPr>
                <w:rFonts w:ascii="仿宋" w:eastAsia="仿宋" w:hAnsi="仿宋" w:hint="eastAsia"/>
                <w:b/>
                <w:sz w:val="28"/>
                <w:szCs w:val="28"/>
              </w:rPr>
              <w:t>学科名称</w:t>
            </w:r>
          </w:p>
        </w:tc>
        <w:tc>
          <w:tcPr>
            <w:tcW w:w="974" w:type="pct"/>
            <w:vAlign w:val="center"/>
          </w:tcPr>
          <w:p w:rsidR="003C6F8D" w:rsidRP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C6F8D">
              <w:rPr>
                <w:rFonts w:ascii="仿宋" w:eastAsia="仿宋" w:hAnsi="仿宋" w:hint="eastAsia"/>
                <w:b/>
                <w:sz w:val="28"/>
                <w:szCs w:val="28"/>
              </w:rPr>
              <w:t>学科负责人</w:t>
            </w:r>
          </w:p>
        </w:tc>
        <w:tc>
          <w:tcPr>
            <w:tcW w:w="1649" w:type="pct"/>
            <w:vAlign w:val="center"/>
          </w:tcPr>
          <w:p w:rsidR="003C6F8D" w:rsidRP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C6F8D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635" w:type="pct"/>
            <w:vAlign w:val="center"/>
          </w:tcPr>
          <w:p w:rsidR="003C6F8D" w:rsidRP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C6F8D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 w:val="restart"/>
            <w:vAlign w:val="center"/>
          </w:tcPr>
          <w:p w:rsidR="003C6F8D" w:rsidRDefault="003C6F8D" w:rsidP="003C6F8D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十三五</w:t>
            </w: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水利工程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599">
              <w:rPr>
                <w:rFonts w:ascii="仿宋" w:eastAsia="仿宋" w:hAnsi="仿宋" w:hint="eastAsia"/>
                <w:sz w:val="28"/>
                <w:szCs w:val="28"/>
              </w:rPr>
              <w:t>董</w:t>
            </w:r>
            <w:proofErr w:type="gramStart"/>
            <w:r w:rsidRPr="00460599">
              <w:rPr>
                <w:rFonts w:ascii="仿宋" w:eastAsia="仿宋" w:hAnsi="仿宋" w:hint="eastAsia"/>
                <w:sz w:val="28"/>
                <w:szCs w:val="28"/>
              </w:rPr>
              <w:t>邑</w:t>
            </w:r>
            <w:proofErr w:type="gramEnd"/>
            <w:r w:rsidRPr="00460599">
              <w:rPr>
                <w:rFonts w:ascii="仿宋" w:eastAsia="仿宋" w:hAnsi="仿宋" w:hint="eastAsia"/>
                <w:sz w:val="28"/>
                <w:szCs w:val="28"/>
              </w:rPr>
              <w:t>宁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29F">
              <w:rPr>
                <w:rFonts w:ascii="仿宋" w:eastAsia="仿宋" w:hAnsi="仿宋" w:hint="eastAsia"/>
                <w:sz w:val="28"/>
                <w:szCs w:val="28"/>
              </w:rPr>
              <w:t>水利与环境工程学院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</w:t>
            </w:r>
            <w:r w:rsidRPr="00107D66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599">
              <w:rPr>
                <w:rFonts w:ascii="仿宋" w:eastAsia="仿宋" w:hAnsi="仿宋" w:hint="eastAsia"/>
                <w:sz w:val="28"/>
                <w:szCs w:val="28"/>
              </w:rPr>
              <w:t>罗云霞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</w:t>
            </w:r>
            <w:r w:rsidRPr="00107D66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599">
              <w:rPr>
                <w:rFonts w:ascii="仿宋" w:eastAsia="仿宋" w:hAnsi="仿宋" w:hint="eastAsia"/>
                <w:sz w:val="28"/>
                <w:szCs w:val="28"/>
              </w:rPr>
              <w:t>方贵盛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599">
              <w:rPr>
                <w:rFonts w:ascii="仿宋" w:eastAsia="仿宋" w:hAnsi="仿宋" w:hint="eastAsia"/>
                <w:sz w:val="28"/>
                <w:szCs w:val="28"/>
              </w:rPr>
              <w:t>刘学应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06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0AC">
              <w:rPr>
                <w:rFonts w:ascii="仿宋" w:eastAsia="仿宋" w:hAnsi="仿宋" w:hint="eastAsia"/>
                <w:sz w:val="28"/>
                <w:szCs w:val="28"/>
              </w:rPr>
              <w:t>测绘科学与技术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599">
              <w:rPr>
                <w:rFonts w:ascii="仿宋" w:eastAsia="仿宋" w:hAnsi="仿宋" w:hint="eastAsia"/>
                <w:sz w:val="28"/>
                <w:szCs w:val="28"/>
              </w:rPr>
              <w:t>赵红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F68">
              <w:rPr>
                <w:rFonts w:ascii="仿宋" w:eastAsia="仿宋" w:hAnsi="仿宋" w:hint="eastAsia"/>
                <w:sz w:val="28"/>
                <w:szCs w:val="28"/>
              </w:rPr>
              <w:t>测绘与市政工程学院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06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599">
              <w:rPr>
                <w:rFonts w:ascii="仿宋" w:eastAsia="仿宋" w:hAnsi="仿宋" w:hint="eastAsia"/>
                <w:sz w:val="28"/>
                <w:szCs w:val="28"/>
              </w:rPr>
              <w:t>梁曦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F68"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 w:val="restart"/>
            <w:vAlign w:val="center"/>
          </w:tcPr>
          <w:p w:rsidR="003C6F8D" w:rsidRDefault="003C6F8D" w:rsidP="003C6F8D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十四五</w:t>
            </w:r>
          </w:p>
        </w:tc>
        <w:tc>
          <w:tcPr>
            <w:tcW w:w="347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水利工程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07D66">
              <w:rPr>
                <w:rFonts w:ascii="仿宋" w:eastAsia="仿宋" w:hAnsi="仿宋" w:hint="eastAsia"/>
                <w:sz w:val="28"/>
                <w:szCs w:val="28"/>
              </w:rPr>
              <w:t>徐存东</w:t>
            </w:r>
            <w:proofErr w:type="gramEnd"/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29F">
              <w:rPr>
                <w:rFonts w:ascii="仿宋" w:eastAsia="仿宋" w:hAnsi="仿宋" w:hint="eastAsia"/>
                <w:sz w:val="28"/>
                <w:szCs w:val="28"/>
              </w:rPr>
              <w:t>水利与环境工程学院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</w:t>
            </w:r>
            <w:r w:rsidRPr="00107D66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闫树斌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</w:t>
            </w:r>
            <w:r w:rsidRPr="00107D66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郭晓梅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D92A79" w:rsidTr="00A716FE">
        <w:trPr>
          <w:jc w:val="center"/>
        </w:trPr>
        <w:tc>
          <w:tcPr>
            <w:tcW w:w="588" w:type="pct"/>
            <w:vMerge/>
          </w:tcPr>
          <w:p w:rsidR="003C6F8D" w:rsidRDefault="003C6F8D" w:rsidP="00B27F2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06" w:type="pct"/>
            <w:vAlign w:val="center"/>
          </w:tcPr>
          <w:p w:rsidR="003C6F8D" w:rsidRPr="00107D66" w:rsidRDefault="003C6F8D" w:rsidP="00A716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974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D66">
              <w:rPr>
                <w:rFonts w:ascii="仿宋" w:eastAsia="仿宋" w:hAnsi="仿宋" w:hint="eastAsia"/>
                <w:sz w:val="28"/>
                <w:szCs w:val="28"/>
              </w:rPr>
              <w:t>刘学应</w:t>
            </w:r>
          </w:p>
        </w:tc>
        <w:tc>
          <w:tcPr>
            <w:tcW w:w="1649" w:type="pct"/>
            <w:vAlign w:val="center"/>
          </w:tcPr>
          <w:p w:rsidR="003C6F8D" w:rsidRPr="00D92A79" w:rsidRDefault="003C6F8D" w:rsidP="00A716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635" w:type="pct"/>
          </w:tcPr>
          <w:p w:rsidR="003C6F8D" w:rsidRDefault="003C6F8D" w:rsidP="00A716FE">
            <w:pPr>
              <w:jc w:val="center"/>
            </w:pPr>
            <w:r w:rsidRPr="00E90765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</w:tbl>
    <w:p w:rsidR="00D92A79" w:rsidRDefault="00D92A79" w:rsidP="00D92A7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767732" w:rsidRPr="003C6F8D" w:rsidRDefault="003C6F8D" w:rsidP="00A716FE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bookmarkStart w:id="0" w:name="_GoBack"/>
      <w:bookmarkEnd w:id="0"/>
      <w:r w:rsidR="00767732" w:rsidRPr="003C6F8D">
        <w:rPr>
          <w:rFonts w:ascii="仿宋" w:eastAsia="仿宋" w:hAnsi="仿宋" w:hint="eastAsia"/>
          <w:b/>
          <w:sz w:val="32"/>
          <w:szCs w:val="32"/>
        </w:rPr>
        <w:lastRenderedPageBreak/>
        <w:t>校级重点学科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856"/>
        <w:gridCol w:w="2523"/>
        <w:gridCol w:w="2823"/>
        <w:gridCol w:w="4343"/>
        <w:gridCol w:w="2245"/>
      </w:tblGrid>
      <w:tr w:rsidR="00A716FE" w:rsidRPr="00A716FE" w:rsidTr="00A716FE">
        <w:tc>
          <w:tcPr>
            <w:tcW w:w="488" w:type="pct"/>
          </w:tcPr>
          <w:p w:rsidR="003C6F8D" w:rsidRPr="00A716FE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716FE">
              <w:rPr>
                <w:rFonts w:ascii="仿宋" w:eastAsia="仿宋" w:hAnsi="仿宋" w:hint="eastAsia"/>
                <w:b/>
                <w:sz w:val="28"/>
                <w:szCs w:val="28"/>
              </w:rPr>
              <w:t>立项批次</w:t>
            </w:r>
          </w:p>
        </w:tc>
        <w:tc>
          <w:tcPr>
            <w:tcW w:w="302" w:type="pct"/>
            <w:vAlign w:val="center"/>
          </w:tcPr>
          <w:p w:rsidR="003C6F8D" w:rsidRPr="00A716FE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16F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90" w:type="pct"/>
            <w:vAlign w:val="center"/>
          </w:tcPr>
          <w:p w:rsidR="003C6F8D" w:rsidRPr="00A716FE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16FE">
              <w:rPr>
                <w:rFonts w:ascii="仿宋" w:eastAsia="仿宋" w:hAnsi="仿宋" w:hint="eastAsia"/>
                <w:b/>
                <w:sz w:val="28"/>
                <w:szCs w:val="28"/>
              </w:rPr>
              <w:t>学科名称</w:t>
            </w:r>
          </w:p>
        </w:tc>
        <w:tc>
          <w:tcPr>
            <w:tcW w:w="996" w:type="pct"/>
            <w:vAlign w:val="center"/>
          </w:tcPr>
          <w:p w:rsidR="003C6F8D" w:rsidRPr="00A716FE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16FE">
              <w:rPr>
                <w:rFonts w:ascii="仿宋" w:eastAsia="仿宋" w:hAnsi="仿宋" w:hint="eastAsia"/>
                <w:b/>
                <w:sz w:val="28"/>
                <w:szCs w:val="28"/>
              </w:rPr>
              <w:t>学科负责人</w:t>
            </w:r>
          </w:p>
        </w:tc>
        <w:tc>
          <w:tcPr>
            <w:tcW w:w="1532" w:type="pct"/>
            <w:vAlign w:val="center"/>
          </w:tcPr>
          <w:p w:rsidR="003C6F8D" w:rsidRPr="00A716FE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16FE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792" w:type="pct"/>
            <w:vAlign w:val="center"/>
          </w:tcPr>
          <w:p w:rsidR="003C6F8D" w:rsidRPr="00A716FE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16F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C6F8D" w:rsidRPr="00767732" w:rsidTr="00A716FE">
        <w:tc>
          <w:tcPr>
            <w:tcW w:w="488" w:type="pct"/>
            <w:vMerge w:val="restart"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第一批</w:t>
            </w:r>
          </w:p>
        </w:tc>
        <w:tc>
          <w:tcPr>
            <w:tcW w:w="302" w:type="pct"/>
          </w:tcPr>
          <w:p w:rsidR="003C6F8D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4D6">
              <w:rPr>
                <w:rFonts w:ascii="仿宋" w:eastAsia="仿宋" w:hAnsi="仿宋" w:hint="eastAsia"/>
                <w:sz w:val="30"/>
                <w:szCs w:val="30"/>
              </w:rPr>
              <w:t>水文学及水资源</w:t>
            </w:r>
          </w:p>
        </w:tc>
        <w:tc>
          <w:tcPr>
            <w:tcW w:w="996" w:type="pct"/>
          </w:tcPr>
          <w:p w:rsidR="003C6F8D" w:rsidRPr="00EC1639" w:rsidRDefault="003C6F8D" w:rsidP="0019756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4D6">
              <w:rPr>
                <w:rFonts w:ascii="仿宋" w:eastAsia="仿宋" w:hAnsi="仿宋" w:hint="eastAsia"/>
                <w:sz w:val="30"/>
                <w:szCs w:val="30"/>
              </w:rPr>
              <w:t>欧剑</w:t>
            </w:r>
          </w:p>
        </w:tc>
        <w:tc>
          <w:tcPr>
            <w:tcW w:w="1532" w:type="pct"/>
          </w:tcPr>
          <w:p w:rsidR="003C6F8D" w:rsidRPr="00F31FD5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64D6">
              <w:rPr>
                <w:rFonts w:ascii="仿宋" w:eastAsia="仿宋" w:hAnsi="仿宋" w:hint="eastAsia"/>
                <w:sz w:val="28"/>
                <w:szCs w:val="28"/>
              </w:rPr>
              <w:t>水利与环境工程学院</w:t>
            </w:r>
          </w:p>
        </w:tc>
        <w:tc>
          <w:tcPr>
            <w:tcW w:w="792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  <w:tr w:rsidR="003C6F8D" w:rsidRPr="00767732" w:rsidTr="00A716FE">
        <w:tc>
          <w:tcPr>
            <w:tcW w:w="488" w:type="pct"/>
            <w:vMerge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</w:tcPr>
          <w:p w:rsidR="003C6F8D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4D6">
              <w:rPr>
                <w:rFonts w:ascii="仿宋" w:eastAsia="仿宋" w:hAnsi="仿宋" w:hint="eastAsia"/>
                <w:sz w:val="30"/>
                <w:szCs w:val="30"/>
              </w:rPr>
              <w:t>机械工程</w:t>
            </w:r>
          </w:p>
        </w:tc>
        <w:tc>
          <w:tcPr>
            <w:tcW w:w="996" w:type="pct"/>
          </w:tcPr>
          <w:p w:rsidR="003C6F8D" w:rsidRPr="00EC1639" w:rsidRDefault="003C6F8D" w:rsidP="0019756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4D6">
              <w:rPr>
                <w:rFonts w:ascii="仿宋" w:eastAsia="仿宋" w:hAnsi="仿宋" w:hint="eastAsia"/>
                <w:sz w:val="30"/>
                <w:szCs w:val="30"/>
              </w:rPr>
              <w:t>方贵盛</w:t>
            </w:r>
          </w:p>
        </w:tc>
        <w:tc>
          <w:tcPr>
            <w:tcW w:w="1532" w:type="pct"/>
          </w:tcPr>
          <w:p w:rsidR="003C6F8D" w:rsidRPr="00F31FD5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792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767732" w:rsidTr="00A716FE">
        <w:tc>
          <w:tcPr>
            <w:tcW w:w="488" w:type="pct"/>
            <w:vMerge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</w:tcPr>
          <w:p w:rsidR="003C6F8D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4D6">
              <w:rPr>
                <w:rFonts w:ascii="仿宋" w:eastAsia="仿宋" w:hAnsi="仿宋" w:hint="eastAsia"/>
                <w:sz w:val="30"/>
                <w:szCs w:val="30"/>
              </w:rPr>
              <w:t>电力系统及其自动化</w:t>
            </w:r>
          </w:p>
        </w:tc>
        <w:tc>
          <w:tcPr>
            <w:tcW w:w="996" w:type="pct"/>
          </w:tcPr>
          <w:p w:rsidR="003C6F8D" w:rsidRPr="00EC1639" w:rsidRDefault="003C6F8D" w:rsidP="0019756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4D6">
              <w:rPr>
                <w:rFonts w:ascii="仿宋" w:eastAsia="仿宋" w:hAnsi="仿宋" w:hint="eastAsia"/>
                <w:sz w:val="30"/>
                <w:szCs w:val="30"/>
              </w:rPr>
              <w:t>罗云霞</w:t>
            </w:r>
          </w:p>
        </w:tc>
        <w:tc>
          <w:tcPr>
            <w:tcW w:w="1532" w:type="pct"/>
          </w:tcPr>
          <w:p w:rsidR="003C6F8D" w:rsidRPr="00F31FD5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FD5"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792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  <w:tr w:rsidR="003C6F8D" w:rsidRPr="00767732" w:rsidTr="00A716FE">
        <w:tc>
          <w:tcPr>
            <w:tcW w:w="488" w:type="pct"/>
            <w:vMerge w:val="restart"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第二批</w:t>
            </w:r>
          </w:p>
        </w:tc>
        <w:tc>
          <w:tcPr>
            <w:tcW w:w="302" w:type="pct"/>
          </w:tcPr>
          <w:p w:rsidR="003C6F8D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1FD5">
              <w:rPr>
                <w:rFonts w:ascii="仿宋" w:eastAsia="仿宋" w:hAnsi="仿宋" w:hint="eastAsia"/>
                <w:sz w:val="30"/>
                <w:szCs w:val="30"/>
              </w:rPr>
              <w:t>土木工程</w:t>
            </w:r>
          </w:p>
        </w:tc>
        <w:tc>
          <w:tcPr>
            <w:tcW w:w="996" w:type="pct"/>
          </w:tcPr>
          <w:p w:rsidR="003C6F8D" w:rsidRPr="00EC1639" w:rsidRDefault="003C6F8D" w:rsidP="0019756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1FD5">
              <w:rPr>
                <w:rFonts w:ascii="仿宋" w:eastAsia="仿宋" w:hAnsi="仿宋" w:hint="eastAsia"/>
                <w:sz w:val="30"/>
                <w:szCs w:val="30"/>
              </w:rPr>
              <w:t>高健</w:t>
            </w:r>
          </w:p>
        </w:tc>
        <w:tc>
          <w:tcPr>
            <w:tcW w:w="1532" w:type="pct"/>
          </w:tcPr>
          <w:p w:rsidR="003C6F8D" w:rsidRPr="00F31FD5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FD5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792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767732" w:rsidTr="00A716FE">
        <w:tc>
          <w:tcPr>
            <w:tcW w:w="488" w:type="pct"/>
            <w:vMerge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</w:tcPr>
          <w:p w:rsidR="003C6F8D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1FD5">
              <w:rPr>
                <w:rFonts w:ascii="仿宋" w:eastAsia="仿宋" w:hAnsi="仿宋" w:hint="eastAsia"/>
                <w:sz w:val="30"/>
                <w:szCs w:val="30"/>
              </w:rPr>
              <w:t>软件工程</w:t>
            </w:r>
          </w:p>
        </w:tc>
        <w:tc>
          <w:tcPr>
            <w:tcW w:w="996" w:type="pct"/>
          </w:tcPr>
          <w:p w:rsidR="003C6F8D" w:rsidRPr="00EC1639" w:rsidRDefault="003C6F8D" w:rsidP="00197569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F31FD5">
              <w:rPr>
                <w:rFonts w:ascii="仿宋" w:eastAsia="仿宋" w:hAnsi="仿宋" w:hint="eastAsia"/>
                <w:sz w:val="30"/>
                <w:szCs w:val="30"/>
              </w:rPr>
              <w:t>梁曦</w:t>
            </w:r>
            <w:proofErr w:type="gramEnd"/>
          </w:p>
        </w:tc>
        <w:tc>
          <w:tcPr>
            <w:tcW w:w="1532" w:type="pct"/>
          </w:tcPr>
          <w:p w:rsidR="003C6F8D" w:rsidRPr="00F31FD5" w:rsidRDefault="003C6F8D" w:rsidP="0019756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FD5">
              <w:rPr>
                <w:rFonts w:ascii="仿宋" w:eastAsia="仿宋" w:hAnsi="仿宋" w:hint="eastAsia"/>
                <w:sz w:val="28"/>
                <w:szCs w:val="28"/>
              </w:rPr>
              <w:t>信息工程与艺术设计学院</w:t>
            </w:r>
          </w:p>
        </w:tc>
        <w:tc>
          <w:tcPr>
            <w:tcW w:w="792" w:type="pct"/>
          </w:tcPr>
          <w:p w:rsidR="003C6F8D" w:rsidRPr="00EC1639" w:rsidRDefault="003C6F8D" w:rsidP="00197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767732" w:rsidTr="00A716FE">
        <w:tc>
          <w:tcPr>
            <w:tcW w:w="488" w:type="pct"/>
            <w:vMerge w:val="restart"/>
            <w:vAlign w:val="center"/>
          </w:tcPr>
          <w:p w:rsidR="003C6F8D" w:rsidRDefault="003C6F8D" w:rsidP="00A716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第三批</w:t>
            </w: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市政工程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朱丽芳</w:t>
            </w:r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F68">
              <w:rPr>
                <w:rFonts w:ascii="仿宋" w:eastAsia="仿宋" w:hAnsi="仿宋" w:hint="eastAsia"/>
                <w:sz w:val="28"/>
                <w:szCs w:val="28"/>
              </w:rPr>
              <w:t>测绘与市政工程学院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  <w:tr w:rsidR="003C6F8D" w:rsidRPr="00767732" w:rsidTr="00A716FE">
        <w:tc>
          <w:tcPr>
            <w:tcW w:w="488" w:type="pct"/>
            <w:vMerge/>
          </w:tcPr>
          <w:p w:rsidR="003C6F8D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工程造价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张英</w:t>
            </w:r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  <w:tr w:rsidR="003C6F8D" w:rsidRPr="00767732" w:rsidTr="00A716FE">
        <w:tc>
          <w:tcPr>
            <w:tcW w:w="488" w:type="pct"/>
            <w:vMerge/>
          </w:tcPr>
          <w:p w:rsidR="003C6F8D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控制科学与工程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蔡建平</w:t>
            </w:r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FD5"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767732" w:rsidTr="00A716FE">
        <w:tc>
          <w:tcPr>
            <w:tcW w:w="488" w:type="pct"/>
            <w:vMerge/>
          </w:tcPr>
          <w:p w:rsidR="003C6F8D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材料加工工程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丁明明</w:t>
            </w:r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C90"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  <w:tr w:rsidR="003C6F8D" w:rsidRPr="00767732" w:rsidTr="00A716FE">
        <w:tc>
          <w:tcPr>
            <w:tcW w:w="488" w:type="pct"/>
            <w:vMerge/>
          </w:tcPr>
          <w:p w:rsidR="003C6F8D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数据科学与大数据技术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李岚</w:t>
            </w:r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F68"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  <w:tr w:rsidR="003C6F8D" w:rsidRPr="00767732" w:rsidTr="00A716FE">
        <w:tc>
          <w:tcPr>
            <w:tcW w:w="488" w:type="pct"/>
            <w:vMerge/>
          </w:tcPr>
          <w:p w:rsidR="003C6F8D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管理科学与工程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EC1639">
              <w:rPr>
                <w:rFonts w:ascii="仿宋" w:eastAsia="仿宋" w:hAnsi="仿宋" w:hint="eastAsia"/>
                <w:sz w:val="30"/>
                <w:szCs w:val="30"/>
              </w:rPr>
              <w:t>王心良</w:t>
            </w:r>
            <w:proofErr w:type="gramEnd"/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FD5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一级学科</w:t>
            </w:r>
          </w:p>
        </w:tc>
      </w:tr>
      <w:tr w:rsidR="003C6F8D" w:rsidRPr="00767732" w:rsidTr="00A716FE">
        <w:tc>
          <w:tcPr>
            <w:tcW w:w="488" w:type="pct"/>
            <w:vMerge/>
          </w:tcPr>
          <w:p w:rsidR="003C6F8D" w:rsidRDefault="003C6F8D" w:rsidP="00767732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90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马克思主义中国化研究</w:t>
            </w:r>
          </w:p>
        </w:tc>
        <w:tc>
          <w:tcPr>
            <w:tcW w:w="996" w:type="pct"/>
            <w:vAlign w:val="center"/>
          </w:tcPr>
          <w:p w:rsidR="003C6F8D" w:rsidRPr="00EC1639" w:rsidRDefault="003C6F8D" w:rsidP="0076773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胡大伟</w:t>
            </w:r>
          </w:p>
        </w:tc>
        <w:tc>
          <w:tcPr>
            <w:tcW w:w="1532" w:type="pct"/>
            <w:vAlign w:val="center"/>
          </w:tcPr>
          <w:p w:rsidR="003C6F8D" w:rsidRPr="00767732" w:rsidRDefault="003C6F8D" w:rsidP="007677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FD5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792" w:type="pct"/>
            <w:vAlign w:val="center"/>
          </w:tcPr>
          <w:p w:rsidR="003C6F8D" w:rsidRPr="00EC1639" w:rsidRDefault="003C6F8D" w:rsidP="007677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1639">
              <w:rPr>
                <w:rFonts w:ascii="仿宋" w:eastAsia="仿宋" w:hAnsi="仿宋" w:hint="eastAsia"/>
                <w:sz w:val="30"/>
                <w:szCs w:val="30"/>
              </w:rPr>
              <w:t>二级学科</w:t>
            </w:r>
          </w:p>
        </w:tc>
      </w:tr>
    </w:tbl>
    <w:p w:rsidR="00767732" w:rsidRPr="00D92A79" w:rsidRDefault="00767732" w:rsidP="0076773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767732" w:rsidRPr="00D92A79" w:rsidSect="00A716FE">
      <w:foot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18" w:rsidRDefault="00794218" w:rsidP="003C6F8D">
      <w:r>
        <w:separator/>
      </w:r>
    </w:p>
  </w:endnote>
  <w:endnote w:type="continuationSeparator" w:id="0">
    <w:p w:rsidR="00794218" w:rsidRDefault="00794218" w:rsidP="003C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57094"/>
      <w:docPartObj>
        <w:docPartGallery w:val="Page Numbers (Bottom of Page)"/>
        <w:docPartUnique/>
      </w:docPartObj>
    </w:sdtPr>
    <w:sdtContent>
      <w:p w:rsidR="00A716FE" w:rsidRDefault="00A71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16FE">
          <w:rPr>
            <w:noProof/>
            <w:lang w:val="zh-CN"/>
          </w:rPr>
          <w:t>1</w:t>
        </w:r>
        <w:r>
          <w:fldChar w:fldCharType="end"/>
        </w:r>
      </w:p>
    </w:sdtContent>
  </w:sdt>
  <w:p w:rsidR="00A716FE" w:rsidRDefault="00A71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18" w:rsidRDefault="00794218" w:rsidP="003C6F8D">
      <w:r>
        <w:separator/>
      </w:r>
    </w:p>
  </w:footnote>
  <w:footnote w:type="continuationSeparator" w:id="0">
    <w:p w:rsidR="00794218" w:rsidRDefault="00794218" w:rsidP="003C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0C"/>
    <w:rsid w:val="00107D66"/>
    <w:rsid w:val="0027742F"/>
    <w:rsid w:val="00343E96"/>
    <w:rsid w:val="003C6F8D"/>
    <w:rsid w:val="00460599"/>
    <w:rsid w:val="00493781"/>
    <w:rsid w:val="005A44FC"/>
    <w:rsid w:val="0063729F"/>
    <w:rsid w:val="00727C90"/>
    <w:rsid w:val="00767732"/>
    <w:rsid w:val="00794218"/>
    <w:rsid w:val="008164D6"/>
    <w:rsid w:val="00896790"/>
    <w:rsid w:val="00957F68"/>
    <w:rsid w:val="009E0B0C"/>
    <w:rsid w:val="00A716FE"/>
    <w:rsid w:val="00AD1DA4"/>
    <w:rsid w:val="00AE20AC"/>
    <w:rsid w:val="00B27F2C"/>
    <w:rsid w:val="00BB3971"/>
    <w:rsid w:val="00D92A79"/>
    <w:rsid w:val="00F31FD5"/>
    <w:rsid w:val="00F80717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大写的方</dc:creator>
  <cp:keywords/>
  <dc:description/>
  <cp:lastModifiedBy>Dell</cp:lastModifiedBy>
  <cp:revision>27</cp:revision>
  <dcterms:created xsi:type="dcterms:W3CDTF">2023-12-27T06:12:00Z</dcterms:created>
  <dcterms:modified xsi:type="dcterms:W3CDTF">2023-12-27T07:06:00Z</dcterms:modified>
</cp:coreProperties>
</file>